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F7" w:rsidRPr="00D378F7" w:rsidRDefault="00D378F7" w:rsidP="00D378F7">
      <w:pPr>
        <w:jc w:val="center"/>
        <w:rPr>
          <w:rFonts w:ascii="Times New Roman" w:hAnsi="Times New Roman" w:cs="Times New Roman"/>
          <w:sz w:val="28"/>
          <w:szCs w:val="28"/>
        </w:rPr>
      </w:pPr>
      <w:r w:rsidRPr="00D378F7">
        <w:rPr>
          <w:rFonts w:ascii="Times New Roman" w:hAnsi="Times New Roman" w:cs="Times New Roman"/>
          <w:sz w:val="28"/>
          <w:szCs w:val="28"/>
        </w:rPr>
        <w:t>Муниципальное дошкольное образовательное учреждение детский сад № 54</w:t>
      </w:r>
    </w:p>
    <w:p w:rsidR="00D378F7" w:rsidRDefault="00D378F7" w:rsidP="00254255"/>
    <w:p w:rsidR="00D378F7" w:rsidRDefault="00D378F7" w:rsidP="00254255"/>
    <w:p w:rsidR="00254255" w:rsidRDefault="00D378F7" w:rsidP="00254255">
      <w:r>
        <w:t>Одобрено педагогическим советом от 25.11.2019</w:t>
      </w:r>
    </w:p>
    <w:p w:rsidR="00D378F7" w:rsidRDefault="00254255" w:rsidP="00254255">
      <w:pPr>
        <w:spacing w:after="0" w:line="240" w:lineRule="auto"/>
      </w:pPr>
      <w:r>
        <w:t xml:space="preserve">                                                          </w:t>
      </w:r>
    </w:p>
    <w:p w:rsidR="00D378F7" w:rsidRDefault="00254255" w:rsidP="00D378F7">
      <w:pPr>
        <w:spacing w:after="0" w:line="240" w:lineRule="auto"/>
        <w:ind w:left="2832" w:firstLine="708"/>
      </w:pPr>
      <w:r>
        <w:t xml:space="preserve">      </w:t>
      </w:r>
    </w:p>
    <w:p w:rsidR="00254255" w:rsidRPr="00B2212D" w:rsidRDefault="00254255" w:rsidP="00D378F7">
      <w:pPr>
        <w:spacing w:after="0" w:line="240" w:lineRule="auto"/>
        <w:ind w:left="2832" w:firstLine="708"/>
        <w:rPr>
          <w:rFonts w:ascii="Times New Roman" w:hAnsi="Times New Roman" w:cs="Times New Roman"/>
          <w:sz w:val="56"/>
          <w:szCs w:val="56"/>
        </w:rPr>
      </w:pPr>
      <w:r w:rsidRPr="00B2212D">
        <w:rPr>
          <w:rFonts w:ascii="Times New Roman" w:hAnsi="Times New Roman" w:cs="Times New Roman"/>
          <w:sz w:val="56"/>
          <w:szCs w:val="56"/>
        </w:rPr>
        <w:t>Методические рекомендации</w:t>
      </w:r>
    </w:p>
    <w:p w:rsidR="0068562C" w:rsidRDefault="0068562C" w:rsidP="004E58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педагогов детского сада по планированию работы в связи с Празднованием</w:t>
      </w:r>
    </w:p>
    <w:p w:rsidR="0068562C" w:rsidRPr="00707B2A" w:rsidRDefault="0068562C" w:rsidP="004E58F4">
      <w:pPr>
        <w:spacing w:after="0" w:line="240" w:lineRule="auto"/>
        <w:jc w:val="center"/>
        <w:rPr>
          <w:rFonts w:ascii="Times New Roman" w:hAnsi="Times New Roman" w:cs="Times New Roman"/>
          <w:b/>
          <w:sz w:val="28"/>
          <w:szCs w:val="28"/>
        </w:rPr>
      </w:pPr>
    </w:p>
    <w:p w:rsidR="0068562C" w:rsidRPr="00707B2A" w:rsidRDefault="0068562C" w:rsidP="004E58F4">
      <w:pPr>
        <w:spacing w:after="0" w:line="240" w:lineRule="auto"/>
        <w:jc w:val="center"/>
        <w:rPr>
          <w:rFonts w:ascii="Times New Roman" w:hAnsi="Times New Roman" w:cs="Times New Roman"/>
          <w:b/>
          <w:sz w:val="28"/>
          <w:szCs w:val="28"/>
        </w:rPr>
      </w:pPr>
      <w:r w:rsidRPr="00707B2A">
        <w:rPr>
          <w:rFonts w:ascii="Times New Roman" w:hAnsi="Times New Roman" w:cs="Times New Roman"/>
          <w:b/>
          <w:sz w:val="28"/>
          <w:szCs w:val="28"/>
        </w:rPr>
        <w:t xml:space="preserve">75 </w:t>
      </w:r>
      <w:r>
        <w:rPr>
          <w:rFonts w:ascii="Times New Roman" w:hAnsi="Times New Roman" w:cs="Times New Roman"/>
          <w:b/>
          <w:sz w:val="28"/>
          <w:szCs w:val="28"/>
        </w:rPr>
        <w:t xml:space="preserve">- </w:t>
      </w:r>
      <w:r w:rsidRPr="00707B2A">
        <w:rPr>
          <w:rFonts w:ascii="Times New Roman" w:hAnsi="Times New Roman" w:cs="Times New Roman"/>
          <w:b/>
          <w:sz w:val="28"/>
          <w:szCs w:val="28"/>
        </w:rPr>
        <w:t>годовщин</w:t>
      </w:r>
      <w:r>
        <w:rPr>
          <w:rFonts w:ascii="Times New Roman" w:hAnsi="Times New Roman" w:cs="Times New Roman"/>
          <w:b/>
          <w:sz w:val="28"/>
          <w:szCs w:val="28"/>
        </w:rPr>
        <w:t>ы</w:t>
      </w:r>
      <w:r w:rsidRPr="00707B2A">
        <w:rPr>
          <w:rFonts w:ascii="Times New Roman" w:hAnsi="Times New Roman" w:cs="Times New Roman"/>
          <w:b/>
          <w:sz w:val="28"/>
          <w:szCs w:val="28"/>
        </w:rPr>
        <w:t xml:space="preserve"> Победы в </w:t>
      </w:r>
      <w:r>
        <w:rPr>
          <w:rFonts w:ascii="Times New Roman" w:hAnsi="Times New Roman" w:cs="Times New Roman"/>
          <w:b/>
          <w:sz w:val="28"/>
          <w:szCs w:val="28"/>
        </w:rPr>
        <w:t xml:space="preserve"> </w:t>
      </w:r>
      <w:r w:rsidRPr="00707B2A">
        <w:rPr>
          <w:rFonts w:ascii="Times New Roman" w:hAnsi="Times New Roman" w:cs="Times New Roman"/>
          <w:b/>
          <w:sz w:val="28"/>
          <w:szCs w:val="28"/>
        </w:rPr>
        <w:t>Великой Отечественной войне 1941-1945 годов</w:t>
      </w:r>
    </w:p>
    <w:p w:rsidR="0068562C" w:rsidRDefault="0068562C" w:rsidP="004E58F4">
      <w:pPr>
        <w:spacing w:after="0" w:line="240" w:lineRule="auto"/>
        <w:rPr>
          <w:rFonts w:ascii="Times New Roman" w:hAnsi="Times New Roman" w:cs="Times New Roman"/>
          <w:sz w:val="56"/>
          <w:szCs w:val="56"/>
        </w:rPr>
      </w:pPr>
    </w:p>
    <w:p w:rsidR="00254255" w:rsidRDefault="00254255" w:rsidP="00254255">
      <w:pPr>
        <w:rPr>
          <w:rFonts w:ascii="Times New Roman" w:hAnsi="Times New Roman" w:cs="Times New Roman"/>
          <w:sz w:val="56"/>
          <w:szCs w:val="56"/>
        </w:rPr>
      </w:pPr>
      <w:r>
        <w:rPr>
          <w:rFonts w:ascii="Times New Roman" w:hAnsi="Times New Roman" w:cs="Times New Roman"/>
          <w:sz w:val="56"/>
          <w:szCs w:val="56"/>
        </w:rPr>
        <w:t xml:space="preserve">                                          </w:t>
      </w:r>
    </w:p>
    <w:p w:rsidR="001D13C3" w:rsidRDefault="001D13C3" w:rsidP="00254255">
      <w:pPr>
        <w:rPr>
          <w:rFonts w:ascii="Times New Roman" w:hAnsi="Times New Roman" w:cs="Times New Roman"/>
          <w:sz w:val="56"/>
          <w:szCs w:val="56"/>
        </w:rPr>
      </w:pPr>
    </w:p>
    <w:p w:rsidR="00254255" w:rsidRPr="000A7C2C" w:rsidRDefault="0068562C" w:rsidP="004E58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Составитель</w:t>
      </w:r>
      <w:r w:rsidR="00254255" w:rsidRPr="000A7C2C">
        <w:rPr>
          <w:rFonts w:ascii="Times New Roman" w:hAnsi="Times New Roman" w:cs="Times New Roman"/>
          <w:sz w:val="28"/>
          <w:szCs w:val="28"/>
        </w:rPr>
        <w:t xml:space="preserve"> рекомендаций:</w:t>
      </w:r>
    </w:p>
    <w:p w:rsidR="0068562C" w:rsidRDefault="00254255" w:rsidP="004E58F4">
      <w:pPr>
        <w:spacing w:after="0" w:line="240" w:lineRule="auto"/>
        <w:jc w:val="center"/>
        <w:rPr>
          <w:rFonts w:ascii="Times New Roman" w:hAnsi="Times New Roman" w:cs="Times New Roman"/>
          <w:sz w:val="28"/>
          <w:szCs w:val="28"/>
        </w:rPr>
      </w:pPr>
      <w:r w:rsidRPr="000A7C2C">
        <w:rPr>
          <w:rFonts w:ascii="Times New Roman" w:hAnsi="Times New Roman" w:cs="Times New Roman"/>
          <w:sz w:val="28"/>
          <w:szCs w:val="28"/>
        </w:rPr>
        <w:t xml:space="preserve">                                               </w:t>
      </w:r>
      <w:r w:rsidR="0068562C">
        <w:rPr>
          <w:rFonts w:ascii="Times New Roman" w:hAnsi="Times New Roman" w:cs="Times New Roman"/>
          <w:sz w:val="28"/>
          <w:szCs w:val="28"/>
        </w:rPr>
        <w:t xml:space="preserve">   </w:t>
      </w:r>
      <w:r w:rsidRPr="000A7C2C">
        <w:rPr>
          <w:rFonts w:ascii="Times New Roman" w:hAnsi="Times New Roman" w:cs="Times New Roman"/>
          <w:sz w:val="28"/>
          <w:szCs w:val="28"/>
        </w:rPr>
        <w:t xml:space="preserve"> </w:t>
      </w:r>
      <w:r>
        <w:rPr>
          <w:rFonts w:ascii="Times New Roman" w:hAnsi="Times New Roman" w:cs="Times New Roman"/>
          <w:sz w:val="28"/>
          <w:szCs w:val="28"/>
        </w:rPr>
        <w:t>Пилипенко Н.П</w:t>
      </w:r>
      <w:r w:rsidR="001D13C3">
        <w:rPr>
          <w:rFonts w:ascii="Times New Roman" w:hAnsi="Times New Roman" w:cs="Times New Roman"/>
          <w:sz w:val="28"/>
          <w:szCs w:val="28"/>
        </w:rPr>
        <w:t>, старший воспитатель</w:t>
      </w:r>
      <w:r w:rsidR="0068562C">
        <w:rPr>
          <w:rFonts w:ascii="Times New Roman" w:hAnsi="Times New Roman" w:cs="Times New Roman"/>
          <w:sz w:val="28"/>
          <w:szCs w:val="28"/>
        </w:rPr>
        <w:t xml:space="preserve"> </w:t>
      </w:r>
    </w:p>
    <w:p w:rsidR="0068562C" w:rsidRDefault="0068562C" w:rsidP="004E58F4">
      <w:pPr>
        <w:spacing w:after="0" w:line="240" w:lineRule="auto"/>
        <w:jc w:val="center"/>
        <w:rPr>
          <w:rFonts w:ascii="Times New Roman" w:hAnsi="Times New Roman" w:cs="Times New Roman"/>
          <w:sz w:val="28"/>
          <w:szCs w:val="28"/>
        </w:rPr>
      </w:pPr>
    </w:p>
    <w:p w:rsidR="0068562C" w:rsidRDefault="0068562C" w:rsidP="004E58F4">
      <w:pPr>
        <w:spacing w:after="0" w:line="240" w:lineRule="auto"/>
        <w:jc w:val="center"/>
        <w:rPr>
          <w:rFonts w:ascii="Times New Roman" w:hAnsi="Times New Roman" w:cs="Times New Roman"/>
          <w:sz w:val="28"/>
          <w:szCs w:val="28"/>
        </w:rPr>
      </w:pPr>
    </w:p>
    <w:p w:rsidR="0068562C" w:rsidRDefault="0068562C" w:rsidP="004E58F4">
      <w:pPr>
        <w:spacing w:after="0" w:line="240" w:lineRule="auto"/>
        <w:jc w:val="center"/>
        <w:rPr>
          <w:rFonts w:ascii="Times New Roman" w:hAnsi="Times New Roman" w:cs="Times New Roman"/>
          <w:sz w:val="28"/>
          <w:szCs w:val="28"/>
        </w:rPr>
      </w:pPr>
    </w:p>
    <w:p w:rsidR="0068562C" w:rsidRDefault="0068562C" w:rsidP="0068562C">
      <w:pPr>
        <w:spacing w:after="0" w:line="240" w:lineRule="auto"/>
        <w:jc w:val="center"/>
        <w:rPr>
          <w:rFonts w:ascii="Times New Roman" w:hAnsi="Times New Roman" w:cs="Times New Roman"/>
          <w:sz w:val="28"/>
          <w:szCs w:val="28"/>
        </w:rPr>
      </w:pPr>
    </w:p>
    <w:p w:rsidR="0068562C" w:rsidRDefault="0068562C" w:rsidP="004E58F4">
      <w:pPr>
        <w:spacing w:after="0" w:line="240" w:lineRule="auto"/>
        <w:jc w:val="center"/>
        <w:rPr>
          <w:rFonts w:ascii="Times New Roman" w:hAnsi="Times New Roman" w:cs="Times New Roman"/>
          <w:sz w:val="32"/>
          <w:szCs w:val="32"/>
        </w:rPr>
      </w:pPr>
      <w:r>
        <w:rPr>
          <w:rFonts w:ascii="Times New Roman" w:hAnsi="Times New Roman" w:cs="Times New Roman"/>
          <w:sz w:val="56"/>
          <w:szCs w:val="56"/>
        </w:rPr>
        <w:t xml:space="preserve"> </w:t>
      </w:r>
      <w:r w:rsidR="00254255" w:rsidRPr="00AC7DA7">
        <w:rPr>
          <w:rFonts w:ascii="Times New Roman" w:hAnsi="Times New Roman" w:cs="Times New Roman"/>
          <w:sz w:val="32"/>
          <w:szCs w:val="32"/>
        </w:rPr>
        <w:t>20</w:t>
      </w:r>
      <w:r w:rsidR="00254255">
        <w:rPr>
          <w:rFonts w:ascii="Times New Roman" w:hAnsi="Times New Roman" w:cs="Times New Roman"/>
          <w:sz w:val="32"/>
          <w:szCs w:val="32"/>
        </w:rPr>
        <w:t>20</w:t>
      </w:r>
    </w:p>
    <w:p w:rsidR="004E58F4" w:rsidRDefault="004E58F4" w:rsidP="0068562C">
      <w:pPr>
        <w:spacing w:after="0" w:line="240" w:lineRule="auto"/>
        <w:jc w:val="both"/>
        <w:rPr>
          <w:rFonts w:eastAsia="Times New Roman" w:cs="Arial"/>
          <w:color w:val="666666"/>
          <w:sz w:val="23"/>
          <w:szCs w:val="23"/>
        </w:rPr>
      </w:pPr>
    </w:p>
    <w:p w:rsidR="00F17DAC" w:rsidRDefault="00F17DAC" w:rsidP="0068562C">
      <w:pPr>
        <w:spacing w:after="0" w:line="240" w:lineRule="auto"/>
        <w:jc w:val="both"/>
        <w:rPr>
          <w:rFonts w:eastAsia="Times New Roman" w:cs="Arial"/>
          <w:color w:val="666666"/>
          <w:sz w:val="23"/>
          <w:szCs w:val="23"/>
        </w:rPr>
      </w:pPr>
    </w:p>
    <w:p w:rsidR="00695F65" w:rsidRPr="000C1593" w:rsidRDefault="00695F65" w:rsidP="0068562C">
      <w:pPr>
        <w:spacing w:after="0" w:line="240" w:lineRule="auto"/>
        <w:jc w:val="both"/>
        <w:rPr>
          <w:rFonts w:ascii="Times New Roman" w:eastAsia="Times New Roman" w:hAnsi="Times New Roman" w:cs="Times New Roman"/>
          <w:b/>
          <w:sz w:val="24"/>
          <w:szCs w:val="24"/>
        </w:rPr>
      </w:pPr>
      <w:r w:rsidRPr="000C1593">
        <w:rPr>
          <w:rFonts w:ascii="Times New Roman" w:eastAsia="Times New Roman" w:hAnsi="Times New Roman" w:cs="Times New Roman"/>
          <w:b/>
          <w:sz w:val="24"/>
          <w:szCs w:val="24"/>
        </w:rPr>
        <w:t xml:space="preserve">Цель:  </w:t>
      </w:r>
      <w:r w:rsidR="004F0053">
        <w:rPr>
          <w:rFonts w:ascii="Times New Roman" w:eastAsia="Times New Roman" w:hAnsi="Times New Roman" w:cs="Times New Roman"/>
          <w:b/>
          <w:sz w:val="24"/>
          <w:szCs w:val="24"/>
        </w:rPr>
        <w:t xml:space="preserve">Создание условий для ознакомления детей с героическим подвигом русского народа в Великой отечественной войне 1941-1945 годов. </w:t>
      </w:r>
      <w:r w:rsidRPr="000C1593">
        <w:rPr>
          <w:rFonts w:ascii="Times New Roman" w:eastAsia="Times New Roman" w:hAnsi="Times New Roman" w:cs="Times New Roman"/>
          <w:b/>
          <w:sz w:val="24"/>
          <w:szCs w:val="24"/>
        </w:rPr>
        <w:t>Формирование представлений  об истории ВОВ, воспитание патриотических чувств у детей дошкольного возраста</w:t>
      </w:r>
    </w:p>
    <w:p w:rsidR="000C1593" w:rsidRDefault="000C1593" w:rsidP="0068562C">
      <w:pPr>
        <w:spacing w:after="0" w:line="240" w:lineRule="auto"/>
        <w:jc w:val="both"/>
        <w:rPr>
          <w:rFonts w:ascii="Times New Roman" w:eastAsia="Times New Roman" w:hAnsi="Times New Roman" w:cs="Times New Roman"/>
          <w:color w:val="666666"/>
          <w:sz w:val="24"/>
          <w:szCs w:val="24"/>
        </w:rPr>
      </w:pPr>
    </w:p>
    <w:p w:rsidR="000C1593" w:rsidRDefault="00695F65" w:rsidP="0068562C">
      <w:pPr>
        <w:spacing w:after="0" w:line="240" w:lineRule="auto"/>
        <w:jc w:val="both"/>
        <w:rPr>
          <w:rFonts w:eastAsia="Times New Roman" w:cs="Arial"/>
          <w:b/>
          <w:sz w:val="23"/>
          <w:szCs w:val="23"/>
        </w:rPr>
      </w:pPr>
      <w:r w:rsidRPr="000C1593">
        <w:rPr>
          <w:rFonts w:ascii="Times New Roman" w:eastAsia="Times New Roman" w:hAnsi="Times New Roman" w:cs="Times New Roman"/>
          <w:b/>
          <w:sz w:val="24"/>
          <w:szCs w:val="24"/>
        </w:rPr>
        <w:t>Задачи:</w:t>
      </w:r>
      <w:r w:rsidRPr="000C1593">
        <w:rPr>
          <w:rFonts w:ascii="inherit" w:eastAsia="Times New Roman" w:hAnsi="inherit" w:cs="Arial"/>
          <w:b/>
          <w:sz w:val="23"/>
          <w:szCs w:val="23"/>
        </w:rPr>
        <w:t xml:space="preserve"> </w:t>
      </w:r>
      <w:r w:rsidRPr="000C1593">
        <w:rPr>
          <w:rFonts w:eastAsia="Times New Roman" w:cs="Arial"/>
          <w:b/>
          <w:sz w:val="23"/>
          <w:szCs w:val="23"/>
        </w:rPr>
        <w:t xml:space="preserve">  </w:t>
      </w:r>
    </w:p>
    <w:p w:rsidR="000C1593" w:rsidRPr="000C1593" w:rsidRDefault="000C1593" w:rsidP="0068562C">
      <w:pPr>
        <w:spacing w:after="0" w:line="240" w:lineRule="auto"/>
        <w:jc w:val="both"/>
        <w:rPr>
          <w:rFonts w:eastAsia="Times New Roman" w:cs="Arial"/>
          <w:b/>
          <w:sz w:val="23"/>
          <w:szCs w:val="23"/>
        </w:rPr>
      </w:pPr>
    </w:p>
    <w:p w:rsidR="00695F65" w:rsidRDefault="000C1593" w:rsidP="0068562C">
      <w:pPr>
        <w:spacing w:after="0" w:line="240" w:lineRule="auto"/>
        <w:jc w:val="both"/>
        <w:rPr>
          <w:rFonts w:ascii="Times New Roman" w:eastAsia="Times New Roman" w:hAnsi="Times New Roman" w:cs="Times New Roman"/>
          <w:sz w:val="23"/>
          <w:szCs w:val="23"/>
        </w:rPr>
      </w:pPr>
      <w:r w:rsidRPr="000C1593">
        <w:rPr>
          <w:rFonts w:ascii="Times New Roman" w:eastAsia="Times New Roman" w:hAnsi="Times New Roman" w:cs="Times New Roman"/>
          <w:sz w:val="23"/>
          <w:szCs w:val="23"/>
        </w:rPr>
        <w:t>-</w:t>
      </w:r>
      <w:r w:rsidR="00695F65" w:rsidRPr="000C1593">
        <w:rPr>
          <w:rFonts w:ascii="Times New Roman" w:eastAsia="Times New Roman" w:hAnsi="Times New Roman" w:cs="Times New Roman"/>
          <w:sz w:val="23"/>
          <w:szCs w:val="23"/>
        </w:rPr>
        <w:t xml:space="preserve">Показать мужество и героизм людей в ходе Великой Отечественной войны, посредством </w:t>
      </w:r>
      <w:r w:rsidRPr="000C1593">
        <w:rPr>
          <w:rFonts w:ascii="Times New Roman" w:eastAsia="Times New Roman" w:hAnsi="Times New Roman" w:cs="Times New Roman"/>
          <w:sz w:val="23"/>
          <w:szCs w:val="23"/>
        </w:rPr>
        <w:t>восприятия произведений литературы, живописи, музыки</w:t>
      </w:r>
      <w:r>
        <w:rPr>
          <w:rFonts w:ascii="Times New Roman" w:eastAsia="Times New Roman" w:hAnsi="Times New Roman" w:cs="Times New Roman"/>
          <w:sz w:val="23"/>
          <w:szCs w:val="23"/>
        </w:rPr>
        <w:t>.</w:t>
      </w:r>
    </w:p>
    <w:p w:rsidR="000C1593" w:rsidRDefault="000C1593" w:rsidP="0068562C">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F0053">
        <w:rPr>
          <w:rFonts w:ascii="Times New Roman" w:eastAsia="Times New Roman" w:hAnsi="Times New Roman" w:cs="Times New Roman"/>
          <w:sz w:val="23"/>
          <w:szCs w:val="23"/>
        </w:rPr>
        <w:t xml:space="preserve">Способствовать организации взаимодействия с родителями по сохранению памяти о </w:t>
      </w:r>
      <w:r w:rsidR="004F0053" w:rsidRPr="000C1593">
        <w:rPr>
          <w:rFonts w:ascii="Times New Roman" w:eastAsia="Times New Roman" w:hAnsi="Times New Roman" w:cs="Times New Roman"/>
          <w:sz w:val="23"/>
          <w:szCs w:val="23"/>
        </w:rPr>
        <w:t>Великой Отечественной войн</w:t>
      </w:r>
      <w:r w:rsidR="004F0053">
        <w:rPr>
          <w:rFonts w:ascii="Times New Roman" w:eastAsia="Times New Roman" w:hAnsi="Times New Roman" w:cs="Times New Roman"/>
          <w:sz w:val="23"/>
          <w:szCs w:val="23"/>
        </w:rPr>
        <w:t>е.</w:t>
      </w:r>
    </w:p>
    <w:p w:rsidR="004F0053" w:rsidRDefault="004F0053" w:rsidP="0068562C">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-Формировать элементарные знания о людях военных профессий на основе ярких представлений  и героических фактах, доступных детям и вызывающим у них эмоциональные переживания</w:t>
      </w:r>
    </w:p>
    <w:p w:rsidR="004F0053" w:rsidRDefault="004F0053" w:rsidP="0068562C">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-Воспитывать уважение к защитникам Родины, чувство гордости за свой народ.</w:t>
      </w:r>
    </w:p>
    <w:p w:rsidR="004F0053" w:rsidRDefault="004F0053" w:rsidP="0068562C">
      <w:pPr>
        <w:spacing w:after="0" w:line="240" w:lineRule="auto"/>
        <w:jc w:val="both"/>
        <w:rPr>
          <w:rFonts w:ascii="Times New Roman" w:eastAsia="Times New Roman" w:hAnsi="Times New Roman" w:cs="Times New Roman"/>
          <w:sz w:val="23"/>
          <w:szCs w:val="23"/>
        </w:rPr>
      </w:pPr>
    </w:p>
    <w:p w:rsidR="004F0053" w:rsidRDefault="004F0053" w:rsidP="004F0053">
      <w:pPr>
        <w:jc w:val="both"/>
        <w:rPr>
          <w:rFonts w:ascii="Times New Roman" w:hAnsi="Times New Roman" w:cs="Times New Roman"/>
          <w:b/>
          <w:sz w:val="24"/>
          <w:szCs w:val="24"/>
        </w:rPr>
      </w:pPr>
    </w:p>
    <w:p w:rsidR="004F0053" w:rsidRPr="004E58F4" w:rsidRDefault="004F0053" w:rsidP="004F0053">
      <w:pPr>
        <w:jc w:val="both"/>
        <w:rPr>
          <w:rFonts w:ascii="Times New Roman" w:hAnsi="Times New Roman" w:cs="Times New Roman"/>
          <w:b/>
          <w:sz w:val="28"/>
          <w:szCs w:val="28"/>
        </w:rPr>
      </w:pPr>
      <w:r w:rsidRPr="004E58F4">
        <w:rPr>
          <w:rFonts w:ascii="Times New Roman" w:hAnsi="Times New Roman" w:cs="Times New Roman"/>
          <w:b/>
          <w:sz w:val="28"/>
          <w:szCs w:val="28"/>
        </w:rPr>
        <w:t>Примерная тематика направлений  образовательной деятельности:</w:t>
      </w:r>
    </w:p>
    <w:p w:rsidR="006E66D0" w:rsidRPr="006E66D0" w:rsidRDefault="006E66D0" w:rsidP="004E5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-Защитники Отечества</w:t>
      </w:r>
    </w:p>
    <w:p w:rsidR="004F0053" w:rsidRPr="004F0053" w:rsidRDefault="004F0053" w:rsidP="004E58F4">
      <w:pPr>
        <w:spacing w:after="0" w:line="240" w:lineRule="auto"/>
        <w:jc w:val="both"/>
        <w:rPr>
          <w:rFonts w:ascii="Times New Roman" w:hAnsi="Times New Roman" w:cs="Times New Roman"/>
          <w:sz w:val="24"/>
          <w:szCs w:val="24"/>
        </w:rPr>
      </w:pPr>
      <w:r w:rsidRPr="004F0053">
        <w:rPr>
          <w:rFonts w:ascii="Times New Roman" w:hAnsi="Times New Roman" w:cs="Times New Roman"/>
          <w:sz w:val="24"/>
          <w:szCs w:val="24"/>
        </w:rPr>
        <w:t>-Дети войны</w:t>
      </w:r>
    </w:p>
    <w:p w:rsidR="004F0053" w:rsidRPr="004F0053" w:rsidRDefault="004F0053" w:rsidP="004E58F4">
      <w:pPr>
        <w:spacing w:after="0" w:line="240" w:lineRule="auto"/>
        <w:jc w:val="both"/>
        <w:rPr>
          <w:rFonts w:ascii="Times New Roman" w:hAnsi="Times New Roman" w:cs="Times New Roman"/>
          <w:sz w:val="24"/>
          <w:szCs w:val="24"/>
        </w:rPr>
      </w:pPr>
      <w:r w:rsidRPr="004F0053">
        <w:rPr>
          <w:rFonts w:ascii="Times New Roman" w:hAnsi="Times New Roman" w:cs="Times New Roman"/>
          <w:sz w:val="24"/>
          <w:szCs w:val="24"/>
        </w:rPr>
        <w:t>-Через года, через века - помним!</w:t>
      </w:r>
    </w:p>
    <w:p w:rsidR="004F0053" w:rsidRDefault="004F0053" w:rsidP="004E58F4">
      <w:pPr>
        <w:spacing w:after="0" w:line="240" w:lineRule="auto"/>
        <w:jc w:val="both"/>
        <w:rPr>
          <w:rFonts w:ascii="Times New Roman" w:hAnsi="Times New Roman" w:cs="Times New Roman"/>
          <w:sz w:val="24"/>
          <w:szCs w:val="24"/>
        </w:rPr>
      </w:pPr>
      <w:r w:rsidRPr="004F0053">
        <w:rPr>
          <w:rFonts w:ascii="Times New Roman" w:hAnsi="Times New Roman" w:cs="Times New Roman"/>
          <w:sz w:val="24"/>
          <w:szCs w:val="24"/>
        </w:rPr>
        <w:t>-</w:t>
      </w:r>
      <w:r>
        <w:rPr>
          <w:rFonts w:ascii="Times New Roman" w:hAnsi="Times New Roman" w:cs="Times New Roman"/>
          <w:sz w:val="24"/>
          <w:szCs w:val="24"/>
        </w:rPr>
        <w:t>Рыбинцы – герои земляки</w:t>
      </w:r>
    </w:p>
    <w:p w:rsidR="004E58F4" w:rsidRDefault="004E58F4" w:rsidP="004F0053">
      <w:pPr>
        <w:spacing w:line="240" w:lineRule="auto"/>
        <w:jc w:val="both"/>
        <w:rPr>
          <w:rFonts w:ascii="Times New Roman" w:hAnsi="Times New Roman" w:cs="Times New Roman"/>
          <w:b/>
          <w:sz w:val="28"/>
          <w:szCs w:val="28"/>
        </w:rPr>
      </w:pPr>
    </w:p>
    <w:p w:rsidR="004F0053" w:rsidRPr="004E58F4" w:rsidRDefault="001D13C3" w:rsidP="004F0053">
      <w:pPr>
        <w:spacing w:line="240" w:lineRule="auto"/>
        <w:jc w:val="both"/>
        <w:rPr>
          <w:rFonts w:ascii="Times New Roman" w:hAnsi="Times New Roman" w:cs="Times New Roman"/>
          <w:b/>
          <w:sz w:val="28"/>
          <w:szCs w:val="28"/>
        </w:rPr>
      </w:pPr>
      <w:r w:rsidRPr="004E58F4">
        <w:rPr>
          <w:rFonts w:ascii="Times New Roman" w:hAnsi="Times New Roman" w:cs="Times New Roman"/>
          <w:b/>
          <w:sz w:val="28"/>
          <w:szCs w:val="28"/>
        </w:rPr>
        <w:t>Общие мероприятия</w:t>
      </w:r>
    </w:p>
    <w:p w:rsidR="004F0053" w:rsidRDefault="004F0053" w:rsidP="004F0053">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Участие детей в муниципальных конкурсах</w:t>
      </w:r>
      <w:r w:rsidR="004A0B08">
        <w:rPr>
          <w:rFonts w:ascii="Times New Roman" w:hAnsi="Times New Roman" w:cs="Times New Roman"/>
          <w:sz w:val="24"/>
          <w:szCs w:val="24"/>
        </w:rPr>
        <w:t xml:space="preserve"> рисунков, поделок, чтению</w:t>
      </w:r>
      <w:r w:rsidR="00F17DAC">
        <w:rPr>
          <w:rFonts w:ascii="Times New Roman" w:hAnsi="Times New Roman" w:cs="Times New Roman"/>
          <w:sz w:val="24"/>
          <w:szCs w:val="24"/>
        </w:rPr>
        <w:t xml:space="preserve"> стихов о Великой Отечественной, вокальных и танцевальных конкурсах</w:t>
      </w:r>
    </w:p>
    <w:p w:rsidR="004F0053" w:rsidRDefault="004F0053" w:rsidP="004F0053">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Участие педагогов в конкурсе буктрейллеров о войне</w:t>
      </w:r>
    </w:p>
    <w:p w:rsidR="004F0053" w:rsidRDefault="004F0053" w:rsidP="004F0053">
      <w:pPr>
        <w:pStyle w:val="a4"/>
        <w:numPr>
          <w:ilvl w:val="0"/>
          <w:numId w:val="2"/>
        </w:numPr>
        <w:rPr>
          <w:rFonts w:ascii="Times New Roman" w:hAnsi="Times New Roman" w:cs="Times New Roman"/>
          <w:sz w:val="24"/>
          <w:szCs w:val="24"/>
        </w:rPr>
      </w:pPr>
      <w:r w:rsidRPr="009662EE">
        <w:rPr>
          <w:rFonts w:ascii="Times New Roman" w:hAnsi="Times New Roman" w:cs="Times New Roman"/>
          <w:sz w:val="24"/>
          <w:szCs w:val="24"/>
        </w:rPr>
        <w:t>Участие в шествии Бессмертного полка</w:t>
      </w:r>
    </w:p>
    <w:p w:rsidR="004F0053" w:rsidRDefault="004F0053" w:rsidP="004F0053">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Участие в  муниципальном Фестивале детского творчества «Мы память бережно храним»</w:t>
      </w:r>
    </w:p>
    <w:p w:rsidR="004F0053" w:rsidRPr="00F17DAC" w:rsidRDefault="004F0053" w:rsidP="004F0053">
      <w:pPr>
        <w:pStyle w:val="a4"/>
        <w:numPr>
          <w:ilvl w:val="0"/>
          <w:numId w:val="2"/>
        </w:numPr>
        <w:rPr>
          <w:rFonts w:ascii="Times New Roman" w:hAnsi="Times New Roman" w:cs="Times New Roman"/>
        </w:rPr>
      </w:pPr>
      <w:r w:rsidRPr="00F55013">
        <w:rPr>
          <w:rFonts w:ascii="Times New Roman" w:hAnsi="Times New Roman" w:cs="Times New Roman"/>
          <w:sz w:val="23"/>
          <w:szCs w:val="23"/>
          <w:shd w:val="clear" w:color="auto" w:fill="FFFFFF"/>
        </w:rPr>
        <w:t>Публикация на сайте детского сада материалов по итогам проведения мероприятий, посвященных праздновани</w:t>
      </w:r>
      <w:r>
        <w:rPr>
          <w:rFonts w:ascii="Times New Roman" w:hAnsi="Times New Roman" w:cs="Times New Roman"/>
          <w:sz w:val="23"/>
          <w:szCs w:val="23"/>
          <w:shd w:val="clear" w:color="auto" w:fill="FFFFFF"/>
        </w:rPr>
        <w:t>ю</w:t>
      </w:r>
      <w:r w:rsidRPr="00F55013">
        <w:rPr>
          <w:rFonts w:ascii="Times New Roman" w:hAnsi="Times New Roman" w:cs="Times New Roman"/>
          <w:sz w:val="23"/>
          <w:szCs w:val="23"/>
          <w:shd w:val="clear" w:color="auto" w:fill="FFFFFF"/>
        </w:rPr>
        <w:t xml:space="preserve"> Дня Победы</w:t>
      </w:r>
    </w:p>
    <w:p w:rsidR="004F0053" w:rsidRPr="001D13C3" w:rsidRDefault="00F17DAC" w:rsidP="00F17DAC">
      <w:pPr>
        <w:pStyle w:val="a4"/>
        <w:numPr>
          <w:ilvl w:val="0"/>
          <w:numId w:val="2"/>
        </w:numPr>
        <w:rPr>
          <w:rFonts w:ascii="Times New Roman" w:hAnsi="Times New Roman" w:cs="Times New Roman"/>
        </w:rPr>
      </w:pPr>
      <w:r>
        <w:rPr>
          <w:rFonts w:ascii="Times New Roman" w:hAnsi="Times New Roman" w:cs="Times New Roman"/>
          <w:sz w:val="23"/>
          <w:szCs w:val="23"/>
          <w:shd w:val="clear" w:color="auto" w:fill="FFFFFF"/>
        </w:rPr>
        <w:t>Участие в социальных акци</w:t>
      </w:r>
      <w:r w:rsidR="006E66D0">
        <w:rPr>
          <w:rFonts w:ascii="Times New Roman" w:hAnsi="Times New Roman" w:cs="Times New Roman"/>
          <w:sz w:val="23"/>
          <w:szCs w:val="23"/>
          <w:shd w:val="clear" w:color="auto" w:fill="FFFFFF"/>
        </w:rPr>
        <w:t>ях</w:t>
      </w:r>
    </w:p>
    <w:p w:rsidR="001D13C3" w:rsidRPr="001D13C3" w:rsidRDefault="001D13C3" w:rsidP="001D13C3">
      <w:pPr>
        <w:pStyle w:val="a4"/>
        <w:numPr>
          <w:ilvl w:val="0"/>
          <w:numId w:val="2"/>
        </w:numPr>
        <w:jc w:val="both"/>
        <w:rPr>
          <w:rFonts w:ascii="Times New Roman" w:hAnsi="Times New Roman" w:cs="Times New Roman"/>
          <w:sz w:val="24"/>
          <w:szCs w:val="24"/>
        </w:rPr>
      </w:pPr>
      <w:r w:rsidRPr="001D13C3">
        <w:rPr>
          <w:rFonts w:ascii="Times New Roman" w:hAnsi="Times New Roman" w:cs="Times New Roman"/>
          <w:sz w:val="24"/>
          <w:szCs w:val="24"/>
        </w:rPr>
        <w:t>Информационные уголки и постеры для родителей</w:t>
      </w:r>
    </w:p>
    <w:p w:rsidR="001D13C3" w:rsidRPr="00F17DAC" w:rsidRDefault="001D13C3" w:rsidP="001D13C3">
      <w:pPr>
        <w:pStyle w:val="a4"/>
        <w:numPr>
          <w:ilvl w:val="0"/>
          <w:numId w:val="2"/>
        </w:numPr>
        <w:rPr>
          <w:rFonts w:ascii="Times New Roman" w:hAnsi="Times New Roman" w:cs="Times New Roman"/>
        </w:rPr>
      </w:pPr>
      <w:bookmarkStart w:id="0" w:name="_GoBack"/>
      <w:bookmarkEnd w:id="0"/>
      <w:r>
        <w:rPr>
          <w:rFonts w:ascii="Times New Roman" w:hAnsi="Times New Roman" w:cs="Times New Roman"/>
          <w:sz w:val="24"/>
          <w:szCs w:val="24"/>
        </w:rPr>
        <w:lastRenderedPageBreak/>
        <w:t>Выставки детских работ</w:t>
      </w:r>
    </w:p>
    <w:p w:rsidR="004F0053" w:rsidRDefault="004F0053" w:rsidP="004F0053">
      <w:pPr>
        <w:spacing w:after="0" w:line="240" w:lineRule="auto"/>
        <w:rPr>
          <w:rFonts w:ascii="Times New Roman" w:hAnsi="Times New Roman" w:cs="Times New Roman"/>
          <w:b/>
          <w:sz w:val="28"/>
          <w:szCs w:val="28"/>
        </w:rPr>
      </w:pPr>
    </w:p>
    <w:p w:rsidR="00254255" w:rsidRDefault="004F0053" w:rsidP="004E58F4">
      <w:pPr>
        <w:spacing w:after="0" w:line="240" w:lineRule="auto"/>
        <w:rPr>
          <w:rFonts w:ascii="Times New Roman" w:hAnsi="Times New Roman" w:cs="Times New Roman"/>
          <w:b/>
          <w:sz w:val="28"/>
          <w:szCs w:val="28"/>
        </w:rPr>
      </w:pPr>
      <w:r>
        <w:rPr>
          <w:rFonts w:ascii="Times New Roman" w:hAnsi="Times New Roman" w:cs="Times New Roman"/>
          <w:b/>
          <w:sz w:val="28"/>
          <w:szCs w:val="28"/>
        </w:rPr>
        <w:t>Примерное планирование работы в разных возрастных группах</w:t>
      </w:r>
    </w:p>
    <w:p w:rsidR="00643AF5" w:rsidRDefault="00643AF5" w:rsidP="004F0053">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518"/>
        <w:gridCol w:w="2835"/>
        <w:gridCol w:w="2835"/>
        <w:gridCol w:w="3119"/>
        <w:gridCol w:w="3402"/>
      </w:tblGrid>
      <w:tr w:rsidR="00643AF5" w:rsidRPr="00657D88" w:rsidTr="004B22FB">
        <w:tc>
          <w:tcPr>
            <w:tcW w:w="2518" w:type="dxa"/>
            <w:vMerge w:val="restart"/>
          </w:tcPr>
          <w:p w:rsidR="00643AF5" w:rsidRPr="00657D88" w:rsidRDefault="00643AF5" w:rsidP="004B22FB">
            <w:pPr>
              <w:jc w:val="center"/>
              <w:rPr>
                <w:rFonts w:ascii="Times New Roman" w:hAnsi="Times New Roman" w:cs="Times New Roman"/>
                <w:b/>
                <w:sz w:val="24"/>
                <w:szCs w:val="24"/>
              </w:rPr>
            </w:pPr>
            <w:r w:rsidRPr="00657D88">
              <w:rPr>
                <w:rFonts w:ascii="Times New Roman" w:hAnsi="Times New Roman" w:cs="Times New Roman"/>
                <w:b/>
                <w:sz w:val="24"/>
                <w:szCs w:val="24"/>
              </w:rPr>
              <w:t>Возрастная группа</w:t>
            </w:r>
          </w:p>
        </w:tc>
        <w:tc>
          <w:tcPr>
            <w:tcW w:w="12191" w:type="dxa"/>
            <w:gridSpan w:val="4"/>
          </w:tcPr>
          <w:p w:rsidR="00643AF5" w:rsidRPr="00657D88" w:rsidRDefault="00643AF5" w:rsidP="004B22FB">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643AF5" w:rsidRPr="00657D88" w:rsidTr="004B22FB">
        <w:tc>
          <w:tcPr>
            <w:tcW w:w="2518" w:type="dxa"/>
            <w:vMerge/>
          </w:tcPr>
          <w:p w:rsidR="00643AF5" w:rsidRDefault="00643AF5" w:rsidP="004B22FB">
            <w:pPr>
              <w:rPr>
                <w:rFonts w:ascii="Times New Roman" w:hAnsi="Times New Roman" w:cs="Times New Roman"/>
                <w:sz w:val="24"/>
                <w:szCs w:val="24"/>
              </w:rPr>
            </w:pPr>
          </w:p>
        </w:tc>
        <w:tc>
          <w:tcPr>
            <w:tcW w:w="2835" w:type="dxa"/>
          </w:tcPr>
          <w:p w:rsidR="00643AF5" w:rsidRPr="00657D88" w:rsidRDefault="00643AF5" w:rsidP="004B22FB">
            <w:pPr>
              <w:jc w:val="center"/>
              <w:rPr>
                <w:rFonts w:ascii="Times New Roman" w:hAnsi="Times New Roman" w:cs="Times New Roman"/>
                <w:b/>
                <w:sz w:val="24"/>
                <w:szCs w:val="24"/>
              </w:rPr>
            </w:pPr>
            <w:r w:rsidRPr="00657D88">
              <w:rPr>
                <w:rFonts w:ascii="Times New Roman" w:hAnsi="Times New Roman" w:cs="Times New Roman"/>
                <w:b/>
                <w:sz w:val="24"/>
                <w:szCs w:val="24"/>
              </w:rPr>
              <w:t>февраль</w:t>
            </w:r>
          </w:p>
        </w:tc>
        <w:tc>
          <w:tcPr>
            <w:tcW w:w="2835" w:type="dxa"/>
          </w:tcPr>
          <w:p w:rsidR="00643AF5" w:rsidRPr="00657D88" w:rsidRDefault="00643AF5" w:rsidP="004B22FB">
            <w:pPr>
              <w:jc w:val="center"/>
              <w:rPr>
                <w:rFonts w:ascii="Times New Roman" w:hAnsi="Times New Roman" w:cs="Times New Roman"/>
                <w:b/>
                <w:sz w:val="24"/>
                <w:szCs w:val="24"/>
              </w:rPr>
            </w:pPr>
            <w:r w:rsidRPr="00657D88">
              <w:rPr>
                <w:rFonts w:ascii="Times New Roman" w:hAnsi="Times New Roman" w:cs="Times New Roman"/>
                <w:b/>
                <w:sz w:val="24"/>
                <w:szCs w:val="24"/>
              </w:rPr>
              <w:t>март</w:t>
            </w:r>
          </w:p>
        </w:tc>
        <w:tc>
          <w:tcPr>
            <w:tcW w:w="3119" w:type="dxa"/>
          </w:tcPr>
          <w:p w:rsidR="00643AF5" w:rsidRPr="00657D88" w:rsidRDefault="00643AF5" w:rsidP="004B22FB">
            <w:pPr>
              <w:jc w:val="center"/>
              <w:rPr>
                <w:rFonts w:ascii="Times New Roman" w:hAnsi="Times New Roman" w:cs="Times New Roman"/>
                <w:b/>
                <w:sz w:val="24"/>
                <w:szCs w:val="24"/>
              </w:rPr>
            </w:pPr>
            <w:r w:rsidRPr="00657D88">
              <w:rPr>
                <w:rFonts w:ascii="Times New Roman" w:hAnsi="Times New Roman" w:cs="Times New Roman"/>
                <w:b/>
                <w:sz w:val="24"/>
                <w:szCs w:val="24"/>
              </w:rPr>
              <w:t>апрель</w:t>
            </w:r>
          </w:p>
        </w:tc>
        <w:tc>
          <w:tcPr>
            <w:tcW w:w="3402" w:type="dxa"/>
          </w:tcPr>
          <w:p w:rsidR="00643AF5" w:rsidRPr="00657D88" w:rsidRDefault="00643AF5" w:rsidP="004B22FB">
            <w:pPr>
              <w:jc w:val="center"/>
              <w:rPr>
                <w:rFonts w:ascii="Times New Roman" w:hAnsi="Times New Roman" w:cs="Times New Roman"/>
                <w:b/>
                <w:sz w:val="24"/>
                <w:szCs w:val="24"/>
              </w:rPr>
            </w:pPr>
            <w:r w:rsidRPr="00657D88">
              <w:rPr>
                <w:rFonts w:ascii="Times New Roman" w:hAnsi="Times New Roman" w:cs="Times New Roman"/>
                <w:b/>
                <w:sz w:val="24"/>
                <w:szCs w:val="24"/>
              </w:rPr>
              <w:t>май</w:t>
            </w:r>
          </w:p>
        </w:tc>
      </w:tr>
      <w:tr w:rsidR="00683026" w:rsidTr="00CA0FB4">
        <w:trPr>
          <w:trHeight w:val="1696"/>
        </w:trPr>
        <w:tc>
          <w:tcPr>
            <w:tcW w:w="2518" w:type="dxa"/>
            <w:vMerge w:val="restart"/>
          </w:tcPr>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Группа детей дошкольного возраста 6-7 лет</w:t>
            </w:r>
          </w:p>
        </w:tc>
        <w:tc>
          <w:tcPr>
            <w:tcW w:w="2835" w:type="dxa"/>
          </w:tcPr>
          <w:p w:rsidR="00683026" w:rsidRDefault="00683026" w:rsidP="004B22FB">
            <w:pPr>
              <w:jc w:val="both"/>
              <w:rPr>
                <w:rFonts w:ascii="Times New Roman" w:hAnsi="Times New Roman" w:cs="Times New Roman"/>
                <w:i/>
                <w:sz w:val="24"/>
                <w:szCs w:val="24"/>
              </w:rPr>
            </w:pPr>
            <w:r>
              <w:rPr>
                <w:rFonts w:ascii="Times New Roman" w:hAnsi="Times New Roman" w:cs="Times New Roman"/>
                <w:sz w:val="24"/>
                <w:szCs w:val="24"/>
              </w:rPr>
              <w:t xml:space="preserve">Занятия </w:t>
            </w:r>
            <w:r w:rsidRPr="00322378">
              <w:rPr>
                <w:rFonts w:ascii="Times New Roman" w:hAnsi="Times New Roman" w:cs="Times New Roman"/>
                <w:i/>
                <w:sz w:val="24"/>
                <w:szCs w:val="24"/>
              </w:rPr>
              <w:t>Знакомство с военной техникой и родами войск</w:t>
            </w:r>
          </w:p>
          <w:p w:rsidR="00683026" w:rsidRDefault="00683026" w:rsidP="004B22FB">
            <w:pPr>
              <w:jc w:val="both"/>
              <w:rPr>
                <w:rFonts w:ascii="Times New Roman" w:hAnsi="Times New Roman" w:cs="Times New Roman"/>
                <w:i/>
                <w:sz w:val="24"/>
                <w:szCs w:val="24"/>
              </w:rPr>
            </w:pPr>
            <w:r>
              <w:rPr>
                <w:rFonts w:ascii="Times New Roman" w:hAnsi="Times New Roman" w:cs="Times New Roman"/>
                <w:i/>
                <w:sz w:val="24"/>
                <w:szCs w:val="24"/>
              </w:rPr>
              <w:t>Игры «Мы танкисты»</w:t>
            </w:r>
          </w:p>
          <w:p w:rsidR="00683026" w:rsidRPr="00391670" w:rsidRDefault="00683026" w:rsidP="004B22FB">
            <w:pPr>
              <w:jc w:val="both"/>
              <w:rPr>
                <w:rFonts w:ascii="Times New Roman" w:hAnsi="Times New Roman" w:cs="Times New Roman"/>
                <w:i/>
                <w:sz w:val="24"/>
                <w:szCs w:val="24"/>
              </w:rPr>
            </w:pPr>
            <w:r w:rsidRPr="00391670">
              <w:rPr>
                <w:rFonts w:ascii="Times New Roman" w:hAnsi="Times New Roman" w:cs="Times New Roman"/>
                <w:sz w:val="24"/>
                <w:szCs w:val="24"/>
              </w:rPr>
              <w:t xml:space="preserve">Изготовление танка из коробок и </w:t>
            </w:r>
            <w:r w:rsidRPr="00391670">
              <w:rPr>
                <w:rFonts w:ascii="Times New Roman" w:hAnsi="Times New Roman" w:cs="Times New Roman"/>
                <w:i/>
                <w:sz w:val="24"/>
                <w:szCs w:val="24"/>
              </w:rPr>
              <w:t>подручных средств</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i/>
                <w:sz w:val="24"/>
                <w:szCs w:val="24"/>
              </w:rPr>
            </w:pPr>
          </w:p>
          <w:p w:rsidR="00683026" w:rsidRDefault="00683026" w:rsidP="004B22FB">
            <w:pPr>
              <w:jc w:val="both"/>
              <w:rPr>
                <w:rFonts w:ascii="Times New Roman" w:hAnsi="Times New Roman" w:cs="Times New Roman"/>
                <w:i/>
                <w:sz w:val="24"/>
                <w:szCs w:val="24"/>
              </w:rPr>
            </w:pPr>
          </w:p>
          <w:p w:rsidR="00683026" w:rsidRDefault="00683026" w:rsidP="004B22FB">
            <w:pPr>
              <w:jc w:val="both"/>
              <w:rPr>
                <w:rFonts w:ascii="Times New Roman" w:hAnsi="Times New Roman" w:cs="Times New Roman"/>
                <w:i/>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Экскурсия в библиотеку</w:t>
            </w:r>
          </w:p>
          <w:p w:rsidR="00683026" w:rsidRPr="00322378" w:rsidRDefault="00683026" w:rsidP="004B22FB">
            <w:pPr>
              <w:jc w:val="both"/>
              <w:rPr>
                <w:rFonts w:ascii="Times New Roman" w:hAnsi="Times New Roman" w:cs="Times New Roman"/>
                <w:i/>
                <w:sz w:val="24"/>
                <w:szCs w:val="24"/>
              </w:rPr>
            </w:pPr>
            <w:r w:rsidRPr="00322378">
              <w:rPr>
                <w:rFonts w:ascii="Times New Roman" w:hAnsi="Times New Roman" w:cs="Times New Roman"/>
                <w:i/>
                <w:sz w:val="24"/>
                <w:szCs w:val="24"/>
              </w:rPr>
              <w:t>«Поклонимся Великим тем годам»</w:t>
            </w:r>
          </w:p>
          <w:p w:rsidR="00683026" w:rsidRDefault="00683026" w:rsidP="004B22FB">
            <w:pPr>
              <w:jc w:val="both"/>
              <w:rPr>
                <w:rFonts w:ascii="Times New Roman" w:hAnsi="Times New Roman" w:cs="Times New Roman"/>
                <w:sz w:val="24"/>
                <w:szCs w:val="24"/>
              </w:rPr>
            </w:pPr>
            <w:r w:rsidRPr="00093186">
              <w:rPr>
                <w:rFonts w:ascii="Times New Roman" w:hAnsi="Times New Roman" w:cs="Times New Roman"/>
                <w:i/>
                <w:sz w:val="24"/>
                <w:szCs w:val="24"/>
              </w:rPr>
              <w:t>«Мы солдаты отчизны»</w:t>
            </w:r>
            <w:r>
              <w:rPr>
                <w:rFonts w:ascii="Times New Roman" w:hAnsi="Times New Roman" w:cs="Times New Roman"/>
                <w:sz w:val="24"/>
                <w:szCs w:val="24"/>
              </w:rPr>
              <w:t xml:space="preserve"> -Складывание пилотки для сюжетно-ролевой игры</w:t>
            </w:r>
          </w:p>
          <w:p w:rsidR="00683026" w:rsidRDefault="00683026" w:rsidP="004B22FB">
            <w:pPr>
              <w:jc w:val="both"/>
              <w:rPr>
                <w:rFonts w:ascii="Times New Roman" w:hAnsi="Times New Roman" w:cs="Times New Roman"/>
                <w:i/>
                <w:sz w:val="24"/>
                <w:szCs w:val="24"/>
              </w:rPr>
            </w:pPr>
          </w:p>
          <w:p w:rsidR="00683026" w:rsidRDefault="00683026" w:rsidP="004B22FB">
            <w:pPr>
              <w:jc w:val="both"/>
              <w:rPr>
                <w:rFonts w:ascii="Times New Roman" w:hAnsi="Times New Roman" w:cs="Times New Roman"/>
                <w:i/>
                <w:sz w:val="24"/>
                <w:szCs w:val="24"/>
              </w:rPr>
            </w:pPr>
            <w:r w:rsidRPr="00E8276A">
              <w:rPr>
                <w:rFonts w:ascii="Times New Roman" w:hAnsi="Times New Roman" w:cs="Times New Roman"/>
                <w:i/>
                <w:sz w:val="24"/>
                <w:szCs w:val="24"/>
              </w:rPr>
              <w:t>Праздник 23 февраля</w:t>
            </w:r>
          </w:p>
          <w:p w:rsidR="00683026" w:rsidRDefault="00683026" w:rsidP="004B22FB">
            <w:pPr>
              <w:jc w:val="both"/>
              <w:rPr>
                <w:rFonts w:ascii="Times New Roman" w:hAnsi="Times New Roman" w:cs="Times New Roman"/>
                <w:i/>
                <w:sz w:val="24"/>
                <w:szCs w:val="24"/>
              </w:rPr>
            </w:pPr>
          </w:p>
          <w:p w:rsidR="00683026" w:rsidRPr="007223A4" w:rsidRDefault="00683026" w:rsidP="004B22FB">
            <w:pPr>
              <w:jc w:val="both"/>
              <w:rPr>
                <w:rFonts w:ascii="Times New Roman" w:hAnsi="Times New Roman" w:cs="Times New Roman"/>
                <w:b/>
                <w:sz w:val="24"/>
                <w:szCs w:val="24"/>
              </w:rPr>
            </w:pPr>
            <w:r w:rsidRPr="007223A4">
              <w:rPr>
                <w:rFonts w:ascii="Times New Roman" w:hAnsi="Times New Roman" w:cs="Times New Roman"/>
                <w:b/>
                <w:sz w:val="24"/>
                <w:szCs w:val="24"/>
              </w:rPr>
              <w:t>Совместн</w:t>
            </w:r>
            <w:r>
              <w:rPr>
                <w:rFonts w:ascii="Times New Roman" w:hAnsi="Times New Roman" w:cs="Times New Roman"/>
                <w:b/>
                <w:sz w:val="24"/>
                <w:szCs w:val="24"/>
              </w:rPr>
              <w:t>ое творчество детей и родителей</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 xml:space="preserve">(изучение родословной (родственники, принявшие участие в </w:t>
            </w:r>
            <w:r>
              <w:rPr>
                <w:rFonts w:ascii="Times New Roman" w:hAnsi="Times New Roman" w:cs="Times New Roman"/>
                <w:sz w:val="24"/>
                <w:szCs w:val="24"/>
              </w:rPr>
              <w:lastRenderedPageBreak/>
              <w:t>ВОВ)</w:t>
            </w:r>
          </w:p>
          <w:p w:rsidR="00683026" w:rsidRPr="00E8276A" w:rsidRDefault="00683026" w:rsidP="004B22FB">
            <w:pPr>
              <w:jc w:val="both"/>
              <w:rPr>
                <w:rFonts w:ascii="Times New Roman" w:hAnsi="Times New Roman" w:cs="Times New Roman"/>
                <w:i/>
                <w:sz w:val="24"/>
                <w:szCs w:val="24"/>
              </w:rPr>
            </w:pPr>
          </w:p>
          <w:p w:rsidR="00683026" w:rsidRPr="00E8276A" w:rsidRDefault="00683026" w:rsidP="004B22FB">
            <w:pPr>
              <w:jc w:val="both"/>
              <w:rPr>
                <w:rFonts w:ascii="Times New Roman" w:hAnsi="Times New Roman" w:cs="Times New Roman"/>
                <w:i/>
                <w:sz w:val="24"/>
                <w:szCs w:val="24"/>
              </w:rPr>
            </w:pP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tc>
        <w:tc>
          <w:tcPr>
            <w:tcW w:w="2835" w:type="dxa"/>
          </w:tcPr>
          <w:p w:rsidR="00683026" w:rsidRDefault="00683026" w:rsidP="004B22FB">
            <w:pPr>
              <w:jc w:val="both"/>
              <w:rPr>
                <w:rFonts w:ascii="Times New Roman" w:hAnsi="Times New Roman" w:cs="Times New Roman"/>
                <w:sz w:val="24"/>
                <w:szCs w:val="24"/>
              </w:rPr>
            </w:pPr>
            <w:r w:rsidRPr="00657D88">
              <w:rPr>
                <w:rFonts w:ascii="Times New Roman" w:hAnsi="Times New Roman" w:cs="Times New Roman"/>
                <w:i/>
                <w:sz w:val="24"/>
                <w:szCs w:val="24"/>
              </w:rPr>
              <w:lastRenderedPageBreak/>
              <w:t xml:space="preserve">Голуби </w:t>
            </w:r>
            <w:r>
              <w:rPr>
                <w:rFonts w:ascii="Times New Roman" w:hAnsi="Times New Roman" w:cs="Times New Roman"/>
                <w:i/>
                <w:sz w:val="24"/>
                <w:szCs w:val="24"/>
              </w:rPr>
              <w:t>П</w:t>
            </w:r>
            <w:r w:rsidRPr="00657D88">
              <w:rPr>
                <w:rFonts w:ascii="Times New Roman" w:hAnsi="Times New Roman" w:cs="Times New Roman"/>
                <w:i/>
                <w:sz w:val="24"/>
                <w:szCs w:val="24"/>
              </w:rPr>
              <w:t>обеды</w:t>
            </w:r>
            <w:r>
              <w:rPr>
                <w:rFonts w:ascii="Times New Roman" w:hAnsi="Times New Roman" w:cs="Times New Roman"/>
                <w:i/>
                <w:sz w:val="24"/>
                <w:szCs w:val="24"/>
              </w:rPr>
              <w:t xml:space="preserve"> </w:t>
            </w:r>
            <w:r>
              <w:rPr>
                <w:rFonts w:ascii="Times New Roman" w:hAnsi="Times New Roman" w:cs="Times New Roman"/>
                <w:sz w:val="24"/>
                <w:szCs w:val="24"/>
              </w:rPr>
              <w:t>(познавательная и продуктивная деятельность)</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Е.Благинина «Шинель»</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sidRPr="00657D88">
              <w:rPr>
                <w:rFonts w:ascii="Times New Roman" w:hAnsi="Times New Roman" w:cs="Times New Roman"/>
                <w:i/>
                <w:sz w:val="24"/>
                <w:szCs w:val="24"/>
              </w:rPr>
              <w:t>«Эх, дороги»</w:t>
            </w:r>
            <w:r>
              <w:rPr>
                <w:rFonts w:ascii="Times New Roman" w:hAnsi="Times New Roman" w:cs="Times New Roman"/>
                <w:i/>
                <w:sz w:val="24"/>
                <w:szCs w:val="24"/>
              </w:rPr>
              <w:t xml:space="preserve"> </w:t>
            </w:r>
            <w:r w:rsidRPr="00657D88">
              <w:rPr>
                <w:rFonts w:ascii="Times New Roman" w:hAnsi="Times New Roman" w:cs="Times New Roman"/>
                <w:sz w:val="24"/>
                <w:szCs w:val="24"/>
              </w:rPr>
              <w:t>-</w:t>
            </w:r>
            <w:r>
              <w:rPr>
                <w:rFonts w:ascii="Times New Roman" w:hAnsi="Times New Roman" w:cs="Times New Roman"/>
                <w:sz w:val="24"/>
                <w:szCs w:val="24"/>
              </w:rPr>
              <w:t xml:space="preserve"> </w:t>
            </w:r>
            <w:r w:rsidRPr="00657D88">
              <w:rPr>
                <w:rFonts w:ascii="Times New Roman" w:hAnsi="Times New Roman" w:cs="Times New Roman"/>
                <w:sz w:val="24"/>
                <w:szCs w:val="24"/>
              </w:rPr>
              <w:t>слушание песен военных лет</w:t>
            </w:r>
            <w:r>
              <w:rPr>
                <w:rFonts w:ascii="Times New Roman" w:hAnsi="Times New Roman" w:cs="Times New Roman"/>
                <w:sz w:val="24"/>
                <w:szCs w:val="24"/>
              </w:rPr>
              <w:t xml:space="preserve"> (худож-эстетическое развитие)</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 xml:space="preserve"> (худож-эстетическое развитие)</w:t>
            </w:r>
          </w:p>
          <w:p w:rsidR="00683026" w:rsidRPr="00322378" w:rsidRDefault="00683026" w:rsidP="004B22FB">
            <w:pPr>
              <w:jc w:val="both"/>
              <w:rPr>
                <w:rFonts w:ascii="Times New Roman" w:hAnsi="Times New Roman" w:cs="Times New Roman"/>
                <w:sz w:val="24"/>
                <w:szCs w:val="24"/>
              </w:rPr>
            </w:pPr>
            <w:r>
              <w:rPr>
                <w:rFonts w:ascii="Times New Roman" w:hAnsi="Times New Roman" w:cs="Times New Roman"/>
                <w:sz w:val="24"/>
                <w:szCs w:val="24"/>
              </w:rPr>
              <w:t>Проект</w:t>
            </w:r>
            <w:r w:rsidRPr="00322378">
              <w:rPr>
                <w:rFonts w:ascii="Times New Roman" w:hAnsi="Times New Roman" w:cs="Times New Roman"/>
                <w:sz w:val="24"/>
                <w:szCs w:val="24"/>
              </w:rPr>
              <w:t xml:space="preserve"> «Через года, через века - помним!»</w:t>
            </w:r>
          </w:p>
          <w:p w:rsidR="00683026" w:rsidRDefault="00683026" w:rsidP="004B22FB">
            <w:pPr>
              <w:jc w:val="both"/>
              <w:rPr>
                <w:rFonts w:ascii="Times New Roman" w:hAnsi="Times New Roman" w:cs="Times New Roman"/>
                <w:b/>
                <w:sz w:val="24"/>
                <w:szCs w:val="24"/>
              </w:rPr>
            </w:pPr>
            <w:r>
              <w:rPr>
                <w:rFonts w:ascii="Times New Roman" w:hAnsi="Times New Roman" w:cs="Times New Roman"/>
                <w:sz w:val="24"/>
                <w:szCs w:val="24"/>
              </w:rPr>
              <w:t>«</w:t>
            </w:r>
            <w:r w:rsidRPr="00322378">
              <w:rPr>
                <w:rFonts w:ascii="Times New Roman" w:hAnsi="Times New Roman" w:cs="Times New Roman"/>
                <w:sz w:val="24"/>
                <w:szCs w:val="24"/>
              </w:rPr>
              <w:t>Создание уголка Славы</w:t>
            </w:r>
            <w:r>
              <w:rPr>
                <w:rFonts w:ascii="Times New Roman" w:hAnsi="Times New Roman" w:cs="Times New Roman"/>
                <w:b/>
                <w:sz w:val="24"/>
                <w:szCs w:val="24"/>
              </w:rPr>
              <w:t>»</w:t>
            </w:r>
          </w:p>
          <w:p w:rsidR="00683026" w:rsidRDefault="00683026" w:rsidP="004B22FB">
            <w:pPr>
              <w:jc w:val="both"/>
              <w:rPr>
                <w:rFonts w:ascii="Times New Roman" w:hAnsi="Times New Roman" w:cs="Times New Roman"/>
                <w:b/>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Беседы о войне, подвиге, детях войны</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tc>
        <w:tc>
          <w:tcPr>
            <w:tcW w:w="3119" w:type="dxa"/>
          </w:tcPr>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 xml:space="preserve">Просмотр буктрейлера и </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Чтение рассказа А. Митяева «Треугольное письмо»</w:t>
            </w:r>
          </w:p>
          <w:p w:rsidR="00683026" w:rsidRDefault="00683026" w:rsidP="004B22FB">
            <w:pPr>
              <w:jc w:val="both"/>
              <w:rPr>
                <w:rFonts w:ascii="Times New Roman" w:hAnsi="Times New Roman" w:cs="Times New Roman"/>
                <w:i/>
                <w:sz w:val="24"/>
                <w:szCs w:val="24"/>
              </w:rPr>
            </w:pPr>
          </w:p>
          <w:p w:rsidR="00683026" w:rsidRDefault="00683026" w:rsidP="004B22FB">
            <w:pPr>
              <w:jc w:val="both"/>
              <w:rPr>
                <w:rFonts w:ascii="Times New Roman" w:hAnsi="Times New Roman" w:cs="Times New Roman"/>
                <w:sz w:val="24"/>
                <w:szCs w:val="24"/>
              </w:rPr>
            </w:pPr>
            <w:r w:rsidRPr="006A6F41">
              <w:rPr>
                <w:rFonts w:ascii="Times New Roman" w:hAnsi="Times New Roman" w:cs="Times New Roman"/>
                <w:i/>
                <w:sz w:val="24"/>
                <w:szCs w:val="24"/>
              </w:rPr>
              <w:t>Фронтовое письмо</w:t>
            </w:r>
            <w:r>
              <w:rPr>
                <w:rFonts w:ascii="Times New Roman" w:hAnsi="Times New Roman" w:cs="Times New Roman"/>
                <w:sz w:val="24"/>
                <w:szCs w:val="24"/>
              </w:rPr>
              <w:t xml:space="preserve"> (познавательная и продуктивная деятельность) </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 xml:space="preserve">Посещение экспозиций в Рыбинском музее-заповеднике (совместно-родители с детьми </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Героическая гостиная (для детей и родителей)-семейные рассказы</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sidRPr="000464E3">
              <w:rPr>
                <w:rFonts w:ascii="Times New Roman" w:hAnsi="Times New Roman" w:cs="Times New Roman"/>
                <w:sz w:val="24"/>
                <w:szCs w:val="24"/>
              </w:rPr>
              <w:t>Занятие  Рыбинцы – герои земляки»</w:t>
            </w:r>
            <w:r>
              <w:rPr>
                <w:rFonts w:ascii="Times New Roman" w:hAnsi="Times New Roman" w:cs="Times New Roman"/>
                <w:sz w:val="24"/>
                <w:szCs w:val="24"/>
              </w:rPr>
              <w:t xml:space="preserve"> - боевая слава наших земляков</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 xml:space="preserve">Создание  инсталляции </w:t>
            </w: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«Парад Победы» совместная деятельность детей и педагога</w:t>
            </w:r>
          </w:p>
          <w:p w:rsidR="00683026" w:rsidRDefault="00683026" w:rsidP="004B22FB">
            <w:pPr>
              <w:rPr>
                <w:rFonts w:ascii="Times New Roman" w:hAnsi="Times New Roman" w:cs="Times New Roman"/>
                <w:sz w:val="24"/>
                <w:szCs w:val="24"/>
              </w:rPr>
            </w:pPr>
          </w:p>
          <w:p w:rsidR="00683026" w:rsidRPr="000464E3" w:rsidRDefault="00683026" w:rsidP="004B22FB">
            <w:pPr>
              <w:rPr>
                <w:rFonts w:ascii="Times New Roman" w:hAnsi="Times New Roman" w:cs="Times New Roman"/>
                <w:sz w:val="24"/>
                <w:szCs w:val="24"/>
              </w:rPr>
            </w:pPr>
            <w:r>
              <w:rPr>
                <w:rFonts w:ascii="Times New Roman" w:hAnsi="Times New Roman" w:cs="Times New Roman"/>
                <w:sz w:val="24"/>
                <w:szCs w:val="24"/>
              </w:rPr>
              <w:t>Подготовка к Празднику 9 мая (разучивание танцев, стихов, песен)</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Гостиная «Выставка одной картины А.Андропова «Они сражались за Родину»</w:t>
            </w:r>
          </w:p>
        </w:tc>
        <w:tc>
          <w:tcPr>
            <w:tcW w:w="3402" w:type="dxa"/>
          </w:tcPr>
          <w:p w:rsidR="00683026" w:rsidRDefault="00683026" w:rsidP="004B22FB">
            <w:pPr>
              <w:rPr>
                <w:rFonts w:ascii="Times New Roman" w:hAnsi="Times New Roman" w:cs="Times New Roman"/>
                <w:sz w:val="24"/>
                <w:szCs w:val="24"/>
              </w:rPr>
            </w:pPr>
            <w:r w:rsidRPr="00657D88">
              <w:rPr>
                <w:rFonts w:ascii="Times New Roman" w:hAnsi="Times New Roman" w:cs="Times New Roman"/>
                <w:i/>
                <w:sz w:val="24"/>
                <w:szCs w:val="24"/>
              </w:rPr>
              <w:lastRenderedPageBreak/>
              <w:t>«Салют солдату –победителю»</w:t>
            </w:r>
            <w:r>
              <w:rPr>
                <w:rFonts w:ascii="Times New Roman" w:hAnsi="Times New Roman" w:cs="Times New Roman"/>
                <w:i/>
                <w:sz w:val="24"/>
                <w:szCs w:val="24"/>
              </w:rPr>
              <w:t xml:space="preserve"> - (</w:t>
            </w:r>
            <w:r w:rsidRPr="00657D88">
              <w:rPr>
                <w:rFonts w:ascii="Times New Roman" w:hAnsi="Times New Roman" w:cs="Times New Roman"/>
                <w:sz w:val="24"/>
                <w:szCs w:val="24"/>
              </w:rPr>
              <w:t xml:space="preserve">рисование </w:t>
            </w:r>
            <w:r>
              <w:rPr>
                <w:rFonts w:ascii="Times New Roman" w:hAnsi="Times New Roman" w:cs="Times New Roman"/>
                <w:sz w:val="24"/>
                <w:szCs w:val="24"/>
              </w:rPr>
              <w:t>с использованием разных нетрадиционных техник)</w:t>
            </w:r>
          </w:p>
          <w:p w:rsidR="00683026" w:rsidRDefault="00683026" w:rsidP="004B22FB">
            <w:pPr>
              <w:rPr>
                <w:rFonts w:ascii="Times New Roman" w:hAnsi="Times New Roman" w:cs="Times New Roman"/>
                <w:sz w:val="24"/>
                <w:szCs w:val="24"/>
              </w:rPr>
            </w:pPr>
          </w:p>
          <w:p w:rsidR="00683026" w:rsidRPr="008D74F6" w:rsidRDefault="00683026" w:rsidP="004B22FB">
            <w:pPr>
              <w:rPr>
                <w:rFonts w:ascii="Times New Roman" w:hAnsi="Times New Roman" w:cs="Times New Roman"/>
                <w:sz w:val="24"/>
                <w:szCs w:val="24"/>
              </w:rPr>
            </w:pPr>
            <w:r w:rsidRPr="008D74F6">
              <w:rPr>
                <w:rFonts w:ascii="Times New Roman" w:hAnsi="Times New Roman" w:cs="Times New Roman"/>
                <w:i/>
                <w:sz w:val="24"/>
                <w:szCs w:val="24"/>
              </w:rPr>
              <w:t>Акция «Подарок ветерану»</w:t>
            </w:r>
            <w:r>
              <w:rPr>
                <w:rFonts w:ascii="Times New Roman" w:hAnsi="Times New Roman" w:cs="Times New Roman"/>
                <w:i/>
                <w:sz w:val="24"/>
                <w:szCs w:val="24"/>
              </w:rPr>
              <w:t>-</w:t>
            </w:r>
            <w:r>
              <w:rPr>
                <w:rFonts w:ascii="Times New Roman" w:hAnsi="Times New Roman" w:cs="Times New Roman"/>
                <w:sz w:val="24"/>
                <w:szCs w:val="24"/>
              </w:rPr>
              <w:t>изготовление поделок из разных материалов по выбору ребенка</w:t>
            </w:r>
          </w:p>
          <w:p w:rsidR="00683026" w:rsidRPr="008D74F6" w:rsidRDefault="00683026" w:rsidP="004B22FB">
            <w:pPr>
              <w:rPr>
                <w:rFonts w:ascii="Times New Roman" w:hAnsi="Times New Roman" w:cs="Times New Roman"/>
                <w:i/>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Участие в шествии Бессмертного полка</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Чтение А.Твардовский «Рассказ танкиста»</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Л.Кассиль «Памятник советскому солдату»</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Чтение рассказов и стихов о ВОВ</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Праздничный концерт, посвященный 9 Мая</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Праздник «Пусть всегда будет солнце»</w:t>
            </w:r>
          </w:p>
          <w:p w:rsidR="00683026" w:rsidRPr="00643AF5" w:rsidRDefault="00683026" w:rsidP="004B22FB">
            <w:pPr>
              <w:jc w:val="both"/>
              <w:rPr>
                <w:rFonts w:ascii="Times New Roman" w:hAnsi="Times New Roman" w:cs="Times New Roman"/>
                <w:i/>
                <w:sz w:val="24"/>
                <w:szCs w:val="24"/>
              </w:rPr>
            </w:pPr>
            <w:r>
              <w:rPr>
                <w:rFonts w:ascii="Times New Roman" w:hAnsi="Times New Roman" w:cs="Times New Roman"/>
                <w:sz w:val="24"/>
                <w:szCs w:val="24"/>
              </w:rPr>
              <w:t xml:space="preserve">в день защиты детей. </w:t>
            </w:r>
            <w:r w:rsidRPr="00643AF5">
              <w:rPr>
                <w:rFonts w:ascii="Times New Roman" w:hAnsi="Times New Roman" w:cs="Times New Roman"/>
                <w:i/>
                <w:sz w:val="24"/>
                <w:szCs w:val="24"/>
              </w:rPr>
              <w:t>1 июня</w:t>
            </w:r>
          </w:p>
          <w:p w:rsidR="00683026" w:rsidRDefault="00683026" w:rsidP="00CD7421">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p>
        </w:tc>
      </w:tr>
      <w:tr w:rsidR="00683026" w:rsidTr="0031799E">
        <w:trPr>
          <w:trHeight w:val="885"/>
        </w:trPr>
        <w:tc>
          <w:tcPr>
            <w:tcW w:w="2518" w:type="dxa"/>
            <w:vMerge/>
          </w:tcPr>
          <w:p w:rsidR="00683026" w:rsidRDefault="00683026" w:rsidP="004B22FB">
            <w:pPr>
              <w:rPr>
                <w:rFonts w:ascii="Times New Roman" w:hAnsi="Times New Roman" w:cs="Times New Roman"/>
                <w:sz w:val="24"/>
                <w:szCs w:val="24"/>
              </w:rPr>
            </w:pPr>
          </w:p>
        </w:tc>
        <w:tc>
          <w:tcPr>
            <w:tcW w:w="12191" w:type="dxa"/>
            <w:gridSpan w:val="4"/>
          </w:tcPr>
          <w:p w:rsidR="00683026" w:rsidRDefault="00CA0FB4" w:rsidP="004B22FB">
            <w:pPr>
              <w:rPr>
                <w:rFonts w:ascii="Times New Roman" w:hAnsi="Times New Roman" w:cs="Times New Roman"/>
                <w:sz w:val="24"/>
                <w:szCs w:val="24"/>
              </w:rPr>
            </w:pPr>
            <w:r>
              <w:rPr>
                <w:rFonts w:ascii="Times New Roman" w:hAnsi="Times New Roman" w:cs="Times New Roman"/>
                <w:sz w:val="24"/>
                <w:szCs w:val="24"/>
              </w:rPr>
              <w:t>- Сюжетные игры в военные профессии</w:t>
            </w:r>
          </w:p>
          <w:p w:rsidR="00CA0FB4" w:rsidRDefault="00CA0FB4" w:rsidP="00CA0FB4">
            <w:pPr>
              <w:jc w:val="both"/>
              <w:rPr>
                <w:rFonts w:ascii="Times New Roman" w:hAnsi="Times New Roman" w:cs="Times New Roman"/>
                <w:sz w:val="24"/>
                <w:szCs w:val="24"/>
              </w:rPr>
            </w:pPr>
            <w:r>
              <w:rPr>
                <w:rFonts w:ascii="Times New Roman" w:hAnsi="Times New Roman" w:cs="Times New Roman"/>
                <w:sz w:val="24"/>
                <w:szCs w:val="24"/>
              </w:rPr>
              <w:t xml:space="preserve">- Подвижные игры, </w:t>
            </w:r>
          </w:p>
          <w:p w:rsidR="00683026" w:rsidRDefault="00CA0FB4" w:rsidP="00CA0FB4">
            <w:pPr>
              <w:jc w:val="both"/>
              <w:rPr>
                <w:rFonts w:ascii="Times New Roman" w:hAnsi="Times New Roman" w:cs="Times New Roman"/>
                <w:sz w:val="24"/>
                <w:szCs w:val="24"/>
              </w:rPr>
            </w:pPr>
            <w:r>
              <w:rPr>
                <w:rFonts w:ascii="Times New Roman" w:hAnsi="Times New Roman" w:cs="Times New Roman"/>
                <w:sz w:val="24"/>
                <w:szCs w:val="24"/>
              </w:rPr>
              <w:t>-Эстафеты</w:t>
            </w:r>
          </w:p>
          <w:p w:rsidR="001D13C3" w:rsidRPr="00CA0FB4" w:rsidRDefault="001D13C3" w:rsidP="001D13C3">
            <w:pPr>
              <w:jc w:val="both"/>
              <w:rPr>
                <w:rFonts w:ascii="Times New Roman" w:hAnsi="Times New Roman" w:cs="Times New Roman"/>
                <w:sz w:val="24"/>
                <w:szCs w:val="24"/>
              </w:rPr>
            </w:pPr>
          </w:p>
          <w:p w:rsidR="001D13C3" w:rsidRPr="00CA0FB4" w:rsidRDefault="001D13C3" w:rsidP="001D13C3">
            <w:pPr>
              <w:jc w:val="both"/>
              <w:rPr>
                <w:rFonts w:ascii="Times New Roman" w:hAnsi="Times New Roman" w:cs="Times New Roman"/>
                <w:sz w:val="24"/>
                <w:szCs w:val="24"/>
              </w:rPr>
            </w:pPr>
          </w:p>
        </w:tc>
      </w:tr>
      <w:tr w:rsidR="00683026" w:rsidTr="00683026">
        <w:trPr>
          <w:trHeight w:val="1050"/>
        </w:trPr>
        <w:tc>
          <w:tcPr>
            <w:tcW w:w="2518" w:type="dxa"/>
            <w:vMerge w:val="restart"/>
          </w:tcPr>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Группа детей дошкольного возраста 5-6 лет</w:t>
            </w:r>
          </w:p>
        </w:tc>
        <w:tc>
          <w:tcPr>
            <w:tcW w:w="2835" w:type="dxa"/>
          </w:tcPr>
          <w:p w:rsidR="00683026" w:rsidRDefault="00683026" w:rsidP="004B22FB">
            <w:pPr>
              <w:rPr>
                <w:rFonts w:ascii="Times New Roman" w:hAnsi="Times New Roman" w:cs="Times New Roman"/>
                <w:sz w:val="24"/>
                <w:szCs w:val="24"/>
              </w:rPr>
            </w:pPr>
            <w:r w:rsidRPr="00657D88">
              <w:rPr>
                <w:rFonts w:ascii="Times New Roman" w:hAnsi="Times New Roman" w:cs="Times New Roman"/>
                <w:i/>
                <w:sz w:val="24"/>
                <w:szCs w:val="24"/>
              </w:rPr>
              <w:t xml:space="preserve"> </w:t>
            </w:r>
          </w:p>
          <w:p w:rsidR="00683026" w:rsidRDefault="00683026" w:rsidP="004B22FB">
            <w:pPr>
              <w:jc w:val="both"/>
              <w:rPr>
                <w:rFonts w:ascii="Times New Roman" w:hAnsi="Times New Roman" w:cs="Times New Roman"/>
                <w:i/>
                <w:sz w:val="24"/>
                <w:szCs w:val="24"/>
              </w:rPr>
            </w:pPr>
            <w:r>
              <w:rPr>
                <w:rFonts w:ascii="Times New Roman" w:hAnsi="Times New Roman" w:cs="Times New Roman"/>
                <w:sz w:val="24"/>
                <w:szCs w:val="24"/>
              </w:rPr>
              <w:t xml:space="preserve">Занятия </w:t>
            </w:r>
            <w:r w:rsidRPr="00322378">
              <w:rPr>
                <w:rFonts w:ascii="Times New Roman" w:hAnsi="Times New Roman" w:cs="Times New Roman"/>
                <w:i/>
                <w:sz w:val="24"/>
                <w:szCs w:val="24"/>
              </w:rPr>
              <w:t>Знакомство с военной техникой и родами войск</w:t>
            </w:r>
          </w:p>
          <w:p w:rsidR="00683026" w:rsidRDefault="00683026" w:rsidP="004B22FB">
            <w:pPr>
              <w:rPr>
                <w:rFonts w:ascii="Times New Roman" w:hAnsi="Times New Roman" w:cs="Times New Roman"/>
                <w:i/>
                <w:sz w:val="24"/>
                <w:szCs w:val="24"/>
              </w:rPr>
            </w:pPr>
            <w:r>
              <w:rPr>
                <w:rFonts w:ascii="Times New Roman" w:hAnsi="Times New Roman" w:cs="Times New Roman"/>
                <w:i/>
                <w:sz w:val="24"/>
                <w:szCs w:val="24"/>
              </w:rPr>
              <w:t>Игры «Летчики-пилоты»</w:t>
            </w:r>
          </w:p>
          <w:p w:rsidR="00683026" w:rsidRPr="00322378" w:rsidRDefault="00683026" w:rsidP="004B22FB">
            <w:pPr>
              <w:rPr>
                <w:rFonts w:ascii="Times New Roman" w:hAnsi="Times New Roman" w:cs="Times New Roman"/>
                <w:sz w:val="24"/>
                <w:szCs w:val="24"/>
              </w:rPr>
            </w:pPr>
            <w:r w:rsidRPr="00322378">
              <w:rPr>
                <w:rFonts w:ascii="Times New Roman" w:hAnsi="Times New Roman" w:cs="Times New Roman"/>
                <w:sz w:val="24"/>
                <w:szCs w:val="24"/>
              </w:rPr>
              <w:t>Изготовление самолетов для макета</w:t>
            </w:r>
          </w:p>
          <w:p w:rsidR="00683026" w:rsidRDefault="00683026" w:rsidP="004B22FB">
            <w:pPr>
              <w:rPr>
                <w:rFonts w:ascii="Times New Roman" w:hAnsi="Times New Roman" w:cs="Times New Roman"/>
                <w:sz w:val="24"/>
                <w:szCs w:val="24"/>
              </w:rPr>
            </w:pPr>
            <w:r w:rsidRPr="00657D88">
              <w:rPr>
                <w:rFonts w:ascii="Times New Roman" w:hAnsi="Times New Roman" w:cs="Times New Roman"/>
                <w:i/>
                <w:sz w:val="24"/>
                <w:szCs w:val="24"/>
              </w:rPr>
              <w:t>«Эх, дороги»</w:t>
            </w:r>
            <w:r>
              <w:rPr>
                <w:rFonts w:ascii="Times New Roman" w:hAnsi="Times New Roman" w:cs="Times New Roman"/>
                <w:i/>
                <w:sz w:val="24"/>
                <w:szCs w:val="24"/>
              </w:rPr>
              <w:t xml:space="preserve"> </w:t>
            </w:r>
            <w:r w:rsidRPr="00657D88">
              <w:rPr>
                <w:rFonts w:ascii="Times New Roman" w:hAnsi="Times New Roman" w:cs="Times New Roman"/>
                <w:sz w:val="24"/>
                <w:szCs w:val="24"/>
              </w:rPr>
              <w:t>-</w:t>
            </w:r>
            <w:r>
              <w:rPr>
                <w:rFonts w:ascii="Times New Roman" w:hAnsi="Times New Roman" w:cs="Times New Roman"/>
                <w:sz w:val="24"/>
                <w:szCs w:val="24"/>
              </w:rPr>
              <w:t xml:space="preserve"> </w:t>
            </w:r>
            <w:r w:rsidRPr="00657D88">
              <w:rPr>
                <w:rFonts w:ascii="Times New Roman" w:hAnsi="Times New Roman" w:cs="Times New Roman"/>
                <w:sz w:val="24"/>
                <w:szCs w:val="24"/>
              </w:rPr>
              <w:t>слушание песен военных лет</w:t>
            </w:r>
            <w:r>
              <w:rPr>
                <w:rFonts w:ascii="Times New Roman" w:hAnsi="Times New Roman" w:cs="Times New Roman"/>
                <w:sz w:val="24"/>
                <w:szCs w:val="24"/>
              </w:rPr>
              <w:t xml:space="preserve"> (худож-эстетическое развитие)</w:t>
            </w:r>
          </w:p>
          <w:p w:rsidR="00683026" w:rsidRDefault="00683026" w:rsidP="004B22FB">
            <w:pPr>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Поиск фотографий, иллюстраций, публицистических материалов о годах ВОВ</w:t>
            </w:r>
          </w:p>
          <w:p w:rsidR="00683026" w:rsidRDefault="00683026" w:rsidP="00CD7421">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tc>
        <w:tc>
          <w:tcPr>
            <w:tcW w:w="2835" w:type="dxa"/>
          </w:tcPr>
          <w:p w:rsidR="00683026" w:rsidRPr="00322378" w:rsidRDefault="00683026" w:rsidP="004B22FB">
            <w:pPr>
              <w:jc w:val="both"/>
              <w:rPr>
                <w:rFonts w:ascii="Times New Roman" w:hAnsi="Times New Roman" w:cs="Times New Roman"/>
                <w:sz w:val="24"/>
                <w:szCs w:val="24"/>
              </w:rPr>
            </w:pPr>
            <w:r>
              <w:rPr>
                <w:rFonts w:ascii="Times New Roman" w:hAnsi="Times New Roman" w:cs="Times New Roman"/>
                <w:sz w:val="24"/>
                <w:szCs w:val="24"/>
              </w:rPr>
              <w:lastRenderedPageBreak/>
              <w:t>Проект</w:t>
            </w:r>
            <w:r w:rsidRPr="00322378">
              <w:rPr>
                <w:rFonts w:ascii="Times New Roman" w:hAnsi="Times New Roman" w:cs="Times New Roman"/>
                <w:sz w:val="24"/>
                <w:szCs w:val="24"/>
              </w:rPr>
              <w:t xml:space="preserve"> «Через года, через века - помним!»</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Создание фотоальбомов, кейсов  в возрастных группах</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Комплексное занятие «Подвиги Великой отечественной войны»</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Рассматривание иллюстраций, просмотр видеороликов о войне</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Рисование «Наша Армия родная»</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tc>
        <w:tc>
          <w:tcPr>
            <w:tcW w:w="3119" w:type="dxa"/>
          </w:tcPr>
          <w:p w:rsidR="00683026" w:rsidRDefault="00683026" w:rsidP="004B22FB">
            <w:pPr>
              <w:rPr>
                <w:rFonts w:ascii="Times New Roman" w:hAnsi="Times New Roman" w:cs="Times New Roman"/>
                <w:sz w:val="24"/>
                <w:szCs w:val="24"/>
              </w:rPr>
            </w:pPr>
            <w:r w:rsidRPr="00657D88">
              <w:rPr>
                <w:rFonts w:ascii="Times New Roman" w:hAnsi="Times New Roman" w:cs="Times New Roman"/>
                <w:i/>
                <w:sz w:val="24"/>
                <w:szCs w:val="24"/>
              </w:rPr>
              <w:t xml:space="preserve">Голуби </w:t>
            </w:r>
            <w:r>
              <w:rPr>
                <w:rFonts w:ascii="Times New Roman" w:hAnsi="Times New Roman" w:cs="Times New Roman"/>
                <w:i/>
                <w:sz w:val="24"/>
                <w:szCs w:val="24"/>
              </w:rPr>
              <w:t>П</w:t>
            </w:r>
            <w:r w:rsidRPr="00657D88">
              <w:rPr>
                <w:rFonts w:ascii="Times New Roman" w:hAnsi="Times New Roman" w:cs="Times New Roman"/>
                <w:i/>
                <w:sz w:val="24"/>
                <w:szCs w:val="24"/>
              </w:rPr>
              <w:t>обеды</w:t>
            </w:r>
            <w:r>
              <w:rPr>
                <w:rFonts w:ascii="Times New Roman" w:hAnsi="Times New Roman" w:cs="Times New Roman"/>
                <w:i/>
                <w:sz w:val="24"/>
                <w:szCs w:val="24"/>
              </w:rPr>
              <w:t xml:space="preserve"> </w:t>
            </w:r>
            <w:r>
              <w:rPr>
                <w:rFonts w:ascii="Times New Roman" w:hAnsi="Times New Roman" w:cs="Times New Roman"/>
                <w:sz w:val="24"/>
                <w:szCs w:val="24"/>
              </w:rPr>
              <w:t>(познавательная и продуктивная деятельность)</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Беседы о войне, подвиге, детях войны</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 xml:space="preserve">Создание  инсталляции </w:t>
            </w: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«Наша армия родная»</w:t>
            </w:r>
          </w:p>
          <w:p w:rsidR="00683026" w:rsidRDefault="00683026" w:rsidP="004B22FB">
            <w:pPr>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 xml:space="preserve">Посещение экспозиций в Рыбинском музее-заповеднике (совместно-родители с детьми </w:t>
            </w:r>
          </w:p>
          <w:p w:rsidR="00683026" w:rsidRDefault="00683026" w:rsidP="004B22FB">
            <w:pPr>
              <w:jc w:val="both"/>
              <w:rPr>
                <w:rFonts w:ascii="Times New Roman" w:hAnsi="Times New Roman" w:cs="Times New Roman"/>
                <w:sz w:val="24"/>
                <w:szCs w:val="24"/>
              </w:rPr>
            </w:pP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Героическая гостиная (для детей и родителей)-семейные рассказы</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lastRenderedPageBreak/>
              <w:t>Подготовка к Празднику 9 мая (разучивание танцев, стихов, песен)</w:t>
            </w:r>
          </w:p>
        </w:tc>
        <w:tc>
          <w:tcPr>
            <w:tcW w:w="3402" w:type="dxa"/>
          </w:tcPr>
          <w:p w:rsidR="00683026" w:rsidRDefault="00683026" w:rsidP="004B22FB">
            <w:pPr>
              <w:rPr>
                <w:rFonts w:ascii="Times New Roman" w:hAnsi="Times New Roman" w:cs="Times New Roman"/>
                <w:sz w:val="24"/>
                <w:szCs w:val="24"/>
              </w:rPr>
            </w:pPr>
            <w:r w:rsidRPr="00177C6A">
              <w:rPr>
                <w:rFonts w:ascii="Times New Roman" w:hAnsi="Times New Roman" w:cs="Times New Roman"/>
                <w:i/>
                <w:sz w:val="24"/>
                <w:szCs w:val="24"/>
              </w:rPr>
              <w:lastRenderedPageBreak/>
              <w:t>Акция «Открытка ветерану»</w:t>
            </w:r>
            <w:r>
              <w:rPr>
                <w:rFonts w:ascii="Times New Roman" w:hAnsi="Times New Roman" w:cs="Times New Roman"/>
                <w:sz w:val="24"/>
                <w:szCs w:val="24"/>
              </w:rPr>
              <w:t xml:space="preserve"> (продуктивная и социально-коммуникативная деятельность)</w:t>
            </w:r>
          </w:p>
          <w:p w:rsidR="00683026" w:rsidRPr="00AC736D" w:rsidRDefault="00683026" w:rsidP="004B22FB">
            <w:pPr>
              <w:rPr>
                <w:rFonts w:ascii="Times New Roman" w:hAnsi="Times New Roman" w:cs="Times New Roman"/>
                <w:sz w:val="24"/>
                <w:szCs w:val="24"/>
              </w:rPr>
            </w:pPr>
            <w:r w:rsidRPr="00AC736D">
              <w:rPr>
                <w:rFonts w:ascii="Times New Roman" w:hAnsi="Times New Roman" w:cs="Times New Roman"/>
                <w:color w:val="000000"/>
                <w:sz w:val="24"/>
                <w:szCs w:val="24"/>
                <w:shd w:val="clear" w:color="auto" w:fill="FFFFFF"/>
              </w:rPr>
              <w:t>Спортивный праздник «Памяти павших будем достойны»</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Чтение рассказов и стихов о ВОВ</w:t>
            </w:r>
          </w:p>
          <w:p w:rsidR="00683026" w:rsidRDefault="00683026" w:rsidP="004B22FB">
            <w:pPr>
              <w:jc w:val="both"/>
              <w:rPr>
                <w:rFonts w:ascii="Times New Roman" w:hAnsi="Times New Roman" w:cs="Times New Roman"/>
                <w:sz w:val="24"/>
                <w:szCs w:val="24"/>
              </w:rPr>
            </w:pPr>
            <w:r>
              <w:rPr>
                <w:rFonts w:ascii="Times New Roman" w:hAnsi="Times New Roman" w:cs="Times New Roman"/>
                <w:sz w:val="24"/>
                <w:szCs w:val="24"/>
              </w:rPr>
              <w:t>Проведение торжественного утренника, посвященного 75</w:t>
            </w:r>
            <w:r w:rsidRPr="00B949AF">
              <w:rPr>
                <w:rFonts w:ascii="Times New Roman" w:hAnsi="Times New Roman" w:cs="Times New Roman"/>
                <w:sz w:val="24"/>
                <w:szCs w:val="24"/>
              </w:rPr>
              <w:t xml:space="preserve">-й годовщине Победы в </w:t>
            </w:r>
            <w:r>
              <w:rPr>
                <w:rFonts w:ascii="Times New Roman" w:hAnsi="Times New Roman" w:cs="Times New Roman"/>
                <w:sz w:val="24"/>
                <w:szCs w:val="24"/>
              </w:rPr>
              <w:t xml:space="preserve">     </w:t>
            </w:r>
            <w:r w:rsidRPr="00B949AF">
              <w:rPr>
                <w:rFonts w:ascii="Times New Roman" w:hAnsi="Times New Roman" w:cs="Times New Roman"/>
                <w:sz w:val="24"/>
                <w:szCs w:val="24"/>
              </w:rPr>
              <w:t>Великой Оте</w:t>
            </w:r>
            <w:r>
              <w:rPr>
                <w:rFonts w:ascii="Times New Roman" w:hAnsi="Times New Roman" w:cs="Times New Roman"/>
                <w:sz w:val="24"/>
                <w:szCs w:val="24"/>
              </w:rPr>
              <w:t>чественной войне 1941-1945 годов</w:t>
            </w:r>
          </w:p>
          <w:p w:rsidR="00683026" w:rsidRDefault="00683026" w:rsidP="004B22FB">
            <w:pPr>
              <w:jc w:val="both"/>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Участие в шествии Бессмертного полка</w:t>
            </w:r>
          </w:p>
          <w:p w:rsidR="00683026" w:rsidRDefault="00683026" w:rsidP="004B22FB">
            <w:pPr>
              <w:rPr>
                <w:rFonts w:ascii="Times New Roman" w:hAnsi="Times New Roman" w:cs="Times New Roman"/>
                <w:sz w:val="24"/>
                <w:szCs w:val="24"/>
              </w:rPr>
            </w:pPr>
          </w:p>
        </w:tc>
      </w:tr>
      <w:tr w:rsidR="00683026" w:rsidTr="00C6259D">
        <w:trPr>
          <w:trHeight w:val="330"/>
        </w:trPr>
        <w:tc>
          <w:tcPr>
            <w:tcW w:w="2518" w:type="dxa"/>
            <w:vMerge/>
          </w:tcPr>
          <w:p w:rsidR="00683026" w:rsidRDefault="00683026" w:rsidP="004B22FB">
            <w:pPr>
              <w:rPr>
                <w:rFonts w:ascii="Times New Roman" w:hAnsi="Times New Roman" w:cs="Times New Roman"/>
                <w:sz w:val="24"/>
                <w:szCs w:val="24"/>
              </w:rPr>
            </w:pPr>
          </w:p>
        </w:tc>
        <w:tc>
          <w:tcPr>
            <w:tcW w:w="12191" w:type="dxa"/>
            <w:gridSpan w:val="4"/>
          </w:tcPr>
          <w:p w:rsidR="00CA0FB4" w:rsidRDefault="00CA0FB4" w:rsidP="00CA0FB4">
            <w:pPr>
              <w:rPr>
                <w:rFonts w:ascii="Times New Roman" w:hAnsi="Times New Roman" w:cs="Times New Roman"/>
                <w:sz w:val="24"/>
                <w:szCs w:val="24"/>
              </w:rPr>
            </w:pPr>
            <w:r>
              <w:rPr>
                <w:rFonts w:ascii="Times New Roman" w:hAnsi="Times New Roman" w:cs="Times New Roman"/>
                <w:sz w:val="24"/>
                <w:szCs w:val="24"/>
              </w:rPr>
              <w:t>- Сюжетные игры в военные профессии</w:t>
            </w:r>
          </w:p>
          <w:p w:rsidR="00CA0FB4" w:rsidRDefault="00CA0FB4" w:rsidP="00CA0FB4">
            <w:pPr>
              <w:jc w:val="both"/>
              <w:rPr>
                <w:rFonts w:ascii="Times New Roman" w:hAnsi="Times New Roman" w:cs="Times New Roman"/>
                <w:sz w:val="24"/>
                <w:szCs w:val="24"/>
              </w:rPr>
            </w:pPr>
            <w:r>
              <w:rPr>
                <w:rFonts w:ascii="Times New Roman" w:hAnsi="Times New Roman" w:cs="Times New Roman"/>
                <w:sz w:val="24"/>
                <w:szCs w:val="24"/>
              </w:rPr>
              <w:t xml:space="preserve">- Подвижные игры, </w:t>
            </w:r>
          </w:p>
          <w:p w:rsidR="00683026" w:rsidRPr="00177C6A" w:rsidRDefault="00CA0FB4" w:rsidP="00CA0FB4">
            <w:pPr>
              <w:rPr>
                <w:rFonts w:ascii="Times New Roman" w:hAnsi="Times New Roman" w:cs="Times New Roman"/>
                <w:i/>
                <w:sz w:val="24"/>
                <w:szCs w:val="24"/>
              </w:rPr>
            </w:pPr>
            <w:r>
              <w:rPr>
                <w:rFonts w:ascii="Times New Roman" w:hAnsi="Times New Roman" w:cs="Times New Roman"/>
                <w:sz w:val="24"/>
                <w:szCs w:val="24"/>
              </w:rPr>
              <w:t>-Эстафеты</w:t>
            </w:r>
          </w:p>
        </w:tc>
      </w:tr>
      <w:tr w:rsidR="00683026" w:rsidTr="00683026">
        <w:trPr>
          <w:trHeight w:val="4335"/>
        </w:trPr>
        <w:tc>
          <w:tcPr>
            <w:tcW w:w="2518" w:type="dxa"/>
            <w:vMerge w:val="restart"/>
          </w:tcPr>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Группа детей дошкольного возраста</w:t>
            </w: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3-4 лет</w:t>
            </w:r>
          </w:p>
        </w:tc>
        <w:tc>
          <w:tcPr>
            <w:tcW w:w="2835" w:type="dxa"/>
          </w:tcPr>
          <w:p w:rsidR="00683026" w:rsidRDefault="00CA0FB4" w:rsidP="004B22FB">
            <w:pPr>
              <w:rPr>
                <w:rFonts w:ascii="Times New Roman" w:hAnsi="Times New Roman" w:cs="Times New Roman"/>
                <w:sz w:val="24"/>
                <w:szCs w:val="24"/>
              </w:rPr>
            </w:pPr>
            <w:r>
              <w:rPr>
                <w:rFonts w:ascii="Times New Roman" w:hAnsi="Times New Roman" w:cs="Times New Roman"/>
                <w:sz w:val="24"/>
                <w:szCs w:val="24"/>
              </w:rPr>
              <w:t>Занятие «Богатыри»</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Знакомство с военными профессиями «Летчик»</w:t>
            </w:r>
          </w:p>
          <w:p w:rsidR="00683026" w:rsidRDefault="00683026" w:rsidP="004B22FB">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r>
              <w:rPr>
                <w:rFonts w:ascii="Times New Roman" w:hAnsi="Times New Roman" w:cs="Times New Roman"/>
                <w:sz w:val="24"/>
                <w:szCs w:val="24"/>
              </w:rPr>
              <w:t>Игры с бумажными самолетиками</w:t>
            </w:r>
          </w:p>
          <w:p w:rsidR="00683026" w:rsidRDefault="00683026" w:rsidP="00CD7421">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r>
              <w:rPr>
                <w:rFonts w:ascii="Times New Roman" w:hAnsi="Times New Roman" w:cs="Times New Roman"/>
                <w:sz w:val="24"/>
                <w:szCs w:val="24"/>
              </w:rPr>
              <w:t>Пение песен «Самолет»</w:t>
            </w:r>
          </w:p>
          <w:p w:rsidR="00683026" w:rsidRDefault="00683026" w:rsidP="004B22FB">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r>
              <w:rPr>
                <w:rFonts w:ascii="Times New Roman" w:hAnsi="Times New Roman" w:cs="Times New Roman"/>
                <w:sz w:val="24"/>
                <w:szCs w:val="24"/>
              </w:rPr>
              <w:t>Внесение атрибутики для игр в военные профессии</w:t>
            </w:r>
          </w:p>
        </w:tc>
        <w:tc>
          <w:tcPr>
            <w:tcW w:w="2835" w:type="dxa"/>
          </w:tcPr>
          <w:p w:rsidR="00CA0FB4" w:rsidRDefault="00CA0FB4" w:rsidP="00CA0FB4">
            <w:pPr>
              <w:rPr>
                <w:rFonts w:ascii="Times New Roman" w:hAnsi="Times New Roman" w:cs="Times New Roman"/>
                <w:sz w:val="24"/>
                <w:szCs w:val="24"/>
              </w:rPr>
            </w:pPr>
            <w:r>
              <w:rPr>
                <w:rFonts w:ascii="Times New Roman" w:hAnsi="Times New Roman" w:cs="Times New Roman"/>
                <w:sz w:val="24"/>
                <w:szCs w:val="24"/>
              </w:rPr>
              <w:t>Занятие «Давным  - давно была война».</w:t>
            </w:r>
          </w:p>
          <w:p w:rsidR="00CA0FB4" w:rsidRDefault="00CA0FB4"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Знакомство с военными профессиями «Моряк»</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r>
              <w:rPr>
                <w:rFonts w:ascii="Times New Roman" w:hAnsi="Times New Roman" w:cs="Times New Roman"/>
                <w:sz w:val="24"/>
                <w:szCs w:val="24"/>
              </w:rPr>
              <w:t>Пение песен «Бравые солдаты»</w:t>
            </w:r>
          </w:p>
          <w:p w:rsidR="00683026" w:rsidRDefault="00683026" w:rsidP="00CD7421">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p>
          <w:p w:rsidR="00683026" w:rsidRDefault="00683026" w:rsidP="00CD7421">
            <w:pPr>
              <w:rPr>
                <w:rFonts w:ascii="Times New Roman" w:hAnsi="Times New Roman" w:cs="Times New Roman"/>
                <w:sz w:val="24"/>
                <w:szCs w:val="24"/>
              </w:rPr>
            </w:pPr>
            <w:r>
              <w:rPr>
                <w:rFonts w:ascii="Times New Roman" w:hAnsi="Times New Roman" w:cs="Times New Roman"/>
                <w:sz w:val="24"/>
                <w:szCs w:val="24"/>
              </w:rPr>
              <w:t>Чтение стихов</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tc>
        <w:tc>
          <w:tcPr>
            <w:tcW w:w="3119" w:type="dxa"/>
          </w:tcPr>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Знакомство с военными профессиями «Танкист»</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Раскрашивание раскрасок с военной техникой</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Аппликация  «Флажки для праздника»</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tc>
        <w:tc>
          <w:tcPr>
            <w:tcW w:w="3402" w:type="dxa"/>
          </w:tcPr>
          <w:p w:rsidR="00683026" w:rsidRDefault="00683026" w:rsidP="004B22FB">
            <w:pPr>
              <w:rPr>
                <w:rFonts w:ascii="Times New Roman" w:hAnsi="Times New Roman" w:cs="Times New Roman"/>
                <w:sz w:val="24"/>
                <w:szCs w:val="24"/>
              </w:rPr>
            </w:pPr>
            <w:r w:rsidRPr="00657D88">
              <w:rPr>
                <w:rFonts w:ascii="Times New Roman" w:hAnsi="Times New Roman" w:cs="Times New Roman"/>
                <w:i/>
                <w:sz w:val="24"/>
                <w:szCs w:val="24"/>
              </w:rPr>
              <w:t>«Салют солдату –победителю»</w:t>
            </w:r>
            <w:r>
              <w:rPr>
                <w:rFonts w:ascii="Times New Roman" w:hAnsi="Times New Roman" w:cs="Times New Roman"/>
                <w:i/>
                <w:sz w:val="24"/>
                <w:szCs w:val="24"/>
              </w:rPr>
              <w:t>- (</w:t>
            </w:r>
            <w:r w:rsidRPr="00657D88">
              <w:rPr>
                <w:rFonts w:ascii="Times New Roman" w:hAnsi="Times New Roman" w:cs="Times New Roman"/>
                <w:sz w:val="24"/>
                <w:szCs w:val="24"/>
              </w:rPr>
              <w:t xml:space="preserve">рисование </w:t>
            </w:r>
            <w:r>
              <w:rPr>
                <w:rFonts w:ascii="Times New Roman" w:hAnsi="Times New Roman" w:cs="Times New Roman"/>
                <w:sz w:val="24"/>
                <w:szCs w:val="24"/>
              </w:rPr>
              <w:t>с использованием разных нетрадиционных техник) (худож-эстетическое развитие)</w:t>
            </w: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p>
          <w:p w:rsidR="00683026" w:rsidRDefault="00683026" w:rsidP="004B22FB">
            <w:pPr>
              <w:rPr>
                <w:rFonts w:ascii="Times New Roman" w:hAnsi="Times New Roman" w:cs="Times New Roman"/>
                <w:sz w:val="24"/>
                <w:szCs w:val="24"/>
              </w:rPr>
            </w:pPr>
            <w:r>
              <w:rPr>
                <w:rFonts w:ascii="Times New Roman" w:hAnsi="Times New Roman" w:cs="Times New Roman"/>
                <w:sz w:val="24"/>
                <w:szCs w:val="24"/>
              </w:rPr>
              <w:t>Чтение стихов</w:t>
            </w:r>
          </w:p>
        </w:tc>
      </w:tr>
      <w:tr w:rsidR="00CA0FB4" w:rsidTr="004935E3">
        <w:trPr>
          <w:trHeight w:val="360"/>
        </w:trPr>
        <w:tc>
          <w:tcPr>
            <w:tcW w:w="2518" w:type="dxa"/>
            <w:vMerge/>
          </w:tcPr>
          <w:p w:rsidR="00CA0FB4" w:rsidRDefault="00CA0FB4" w:rsidP="004B22FB">
            <w:pPr>
              <w:rPr>
                <w:rFonts w:ascii="Times New Roman" w:hAnsi="Times New Roman" w:cs="Times New Roman"/>
                <w:sz w:val="24"/>
                <w:szCs w:val="24"/>
              </w:rPr>
            </w:pPr>
          </w:p>
        </w:tc>
        <w:tc>
          <w:tcPr>
            <w:tcW w:w="12191" w:type="dxa"/>
            <w:gridSpan w:val="4"/>
          </w:tcPr>
          <w:p w:rsidR="00CA0FB4" w:rsidRDefault="00CA0FB4" w:rsidP="00CA0FB4">
            <w:pPr>
              <w:rPr>
                <w:rFonts w:ascii="Times New Roman" w:hAnsi="Times New Roman" w:cs="Times New Roman"/>
                <w:sz w:val="24"/>
                <w:szCs w:val="24"/>
              </w:rPr>
            </w:pPr>
            <w:r>
              <w:rPr>
                <w:rFonts w:ascii="Times New Roman" w:hAnsi="Times New Roman" w:cs="Times New Roman"/>
                <w:sz w:val="24"/>
                <w:szCs w:val="24"/>
              </w:rPr>
              <w:t>Сюжетные игры в военные профессии</w:t>
            </w:r>
          </w:p>
          <w:p w:rsidR="00CA0FB4" w:rsidRPr="00657D88" w:rsidRDefault="00CA0FB4" w:rsidP="004B22FB">
            <w:pPr>
              <w:rPr>
                <w:rFonts w:ascii="Times New Roman" w:hAnsi="Times New Roman" w:cs="Times New Roman"/>
                <w:i/>
                <w:sz w:val="24"/>
                <w:szCs w:val="24"/>
              </w:rPr>
            </w:pPr>
            <w:r>
              <w:rPr>
                <w:rFonts w:ascii="Times New Roman" w:hAnsi="Times New Roman" w:cs="Times New Roman"/>
                <w:sz w:val="24"/>
                <w:szCs w:val="24"/>
              </w:rPr>
              <w:t>- Подвижные игры</w:t>
            </w:r>
          </w:p>
        </w:tc>
      </w:tr>
    </w:tbl>
    <w:p w:rsidR="00CA0FB4" w:rsidRPr="004E58F4" w:rsidRDefault="00CA0FB4" w:rsidP="004F0053">
      <w:pPr>
        <w:spacing w:after="0" w:line="240" w:lineRule="auto"/>
        <w:rPr>
          <w:rFonts w:ascii="Times New Roman" w:hAnsi="Times New Roman" w:cs="Times New Roman"/>
          <w:b/>
          <w:sz w:val="28"/>
          <w:szCs w:val="28"/>
        </w:rPr>
      </w:pPr>
      <w:r w:rsidRPr="004E58F4">
        <w:rPr>
          <w:rFonts w:ascii="Times New Roman" w:hAnsi="Times New Roman" w:cs="Times New Roman"/>
          <w:b/>
          <w:sz w:val="28"/>
          <w:szCs w:val="28"/>
        </w:rPr>
        <w:t>Песенный репертуар</w:t>
      </w:r>
    </w:p>
    <w:p w:rsidR="00CA0FB4" w:rsidRPr="00CA0FB4" w:rsidRDefault="00CA0FB4" w:rsidP="004F0053">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«Мы защитники» Н.Луконина, Л.Чадова</w:t>
      </w:r>
    </w:p>
    <w:p w:rsidR="00CA0FB4" w:rsidRPr="00CA0FB4" w:rsidRDefault="00CA0FB4" w:rsidP="004F0053">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«Стал солдатом» П.Синявский, К.Арфеев</w:t>
      </w:r>
    </w:p>
    <w:p w:rsidR="00CA0FB4" w:rsidRPr="00CA0FB4" w:rsidRDefault="00CA0FB4" w:rsidP="004F0053">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«Праздник» Т.Ломова, Л.Миронова</w:t>
      </w:r>
    </w:p>
    <w:p w:rsidR="00CA0FB4" w:rsidRPr="00CA0FB4" w:rsidRDefault="00CA0FB4" w:rsidP="004F0053">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«Марш игрушечных солдатиков» И.Васильева, Н.Метеличенко</w:t>
      </w:r>
    </w:p>
    <w:p w:rsidR="00CA0FB4" w:rsidRPr="00CA0FB4" w:rsidRDefault="00CA0FB4" w:rsidP="004F0053">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«Мы солдаты» Ю.Слонов, В.Малков</w:t>
      </w:r>
    </w:p>
    <w:p w:rsidR="00CA0FB4" w:rsidRPr="00CA0FB4" w:rsidRDefault="00CA0FB4" w:rsidP="004F0053">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«9 МАЯ» З.Роот</w:t>
      </w:r>
    </w:p>
    <w:p w:rsidR="004E58F4" w:rsidRDefault="00CA0FB4" w:rsidP="004E58F4">
      <w:pPr>
        <w:spacing w:after="0" w:line="240" w:lineRule="auto"/>
        <w:rPr>
          <w:rFonts w:ascii="Times New Roman" w:hAnsi="Times New Roman" w:cs="Times New Roman"/>
          <w:sz w:val="24"/>
          <w:szCs w:val="24"/>
        </w:rPr>
      </w:pPr>
      <w:r w:rsidRPr="00CA0FB4">
        <w:rPr>
          <w:rFonts w:ascii="Times New Roman" w:hAnsi="Times New Roman" w:cs="Times New Roman"/>
          <w:sz w:val="24"/>
          <w:szCs w:val="24"/>
        </w:rPr>
        <w:t>«Наша Родина сильна» А.Филипенко,Т.Волги</w:t>
      </w:r>
      <w:r w:rsidR="004E58F4">
        <w:rPr>
          <w:rFonts w:ascii="Times New Roman" w:hAnsi="Times New Roman" w:cs="Times New Roman"/>
          <w:sz w:val="24"/>
          <w:szCs w:val="24"/>
        </w:rPr>
        <w:t>на</w:t>
      </w:r>
    </w:p>
    <w:p w:rsidR="004E58F4" w:rsidRDefault="004E58F4" w:rsidP="004E58F4">
      <w:pPr>
        <w:spacing w:after="0" w:line="240" w:lineRule="auto"/>
        <w:rPr>
          <w:rFonts w:ascii="Times New Roman" w:hAnsi="Times New Roman" w:cs="Times New Roman"/>
          <w:b/>
          <w:sz w:val="28"/>
          <w:szCs w:val="28"/>
        </w:rPr>
      </w:pPr>
    </w:p>
    <w:p w:rsidR="00125CFA" w:rsidRPr="004E58F4" w:rsidRDefault="00AC736D" w:rsidP="004E58F4">
      <w:pPr>
        <w:spacing w:after="0" w:line="240" w:lineRule="auto"/>
        <w:rPr>
          <w:rFonts w:ascii="Times New Roman" w:hAnsi="Times New Roman" w:cs="Times New Roman"/>
          <w:sz w:val="28"/>
          <w:szCs w:val="28"/>
        </w:rPr>
      </w:pPr>
      <w:r w:rsidRPr="004E58F4">
        <w:rPr>
          <w:rFonts w:ascii="Times New Roman" w:hAnsi="Times New Roman" w:cs="Times New Roman"/>
          <w:b/>
          <w:sz w:val="28"/>
          <w:szCs w:val="28"/>
        </w:rPr>
        <w:t>Рекомендуемая детская литература</w:t>
      </w:r>
      <w:r w:rsidR="00123709" w:rsidRPr="004E58F4">
        <w:rPr>
          <w:rFonts w:ascii="Times New Roman" w:hAnsi="Times New Roman" w:cs="Times New Roman"/>
          <w:b/>
          <w:sz w:val="28"/>
          <w:szCs w:val="28"/>
        </w:rPr>
        <w:t xml:space="preserve"> для чтения детям</w:t>
      </w:r>
      <w:r w:rsidRPr="004E58F4">
        <w:rPr>
          <w:rFonts w:ascii="Times New Roman" w:hAnsi="Times New Roman" w:cs="Times New Roman"/>
          <w:b/>
          <w:sz w:val="28"/>
          <w:szCs w:val="28"/>
        </w:rPr>
        <w:t>:</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З. Александрова «Дозор»,</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Я. Аким «Земля»,</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А. Неход «Летчики»,</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Е. Карасев «Город-герой»,</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С. Баруздин «Слава», «Точно в цель», «За Родину»,</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А. Агебаев «День Победы»,</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А. Митяев «Мешок овсянки»,</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О. Высоцкая «Салют»,</w:t>
      </w:r>
    </w:p>
    <w:p w:rsidR="00AC736D" w:rsidRP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Ю. Коваль «Алый»,</w:t>
      </w:r>
    </w:p>
    <w:p w:rsidR="00AC736D" w:rsidRDefault="00AC736D" w:rsidP="00AC736D">
      <w:pPr>
        <w:numPr>
          <w:ilvl w:val="0"/>
          <w:numId w:val="3"/>
        </w:numPr>
        <w:spacing w:after="0" w:line="330" w:lineRule="atLeast"/>
        <w:ind w:left="240"/>
        <w:rPr>
          <w:rFonts w:ascii="Times New Roman" w:eastAsia="Times New Roman" w:hAnsi="Times New Roman" w:cs="Times New Roman"/>
          <w:color w:val="000000"/>
          <w:sz w:val="24"/>
          <w:szCs w:val="24"/>
        </w:rPr>
      </w:pPr>
      <w:r w:rsidRPr="00AC736D">
        <w:rPr>
          <w:rFonts w:ascii="Times New Roman" w:eastAsia="Times New Roman" w:hAnsi="Times New Roman" w:cs="Times New Roman"/>
          <w:color w:val="000000"/>
          <w:sz w:val="24"/>
          <w:szCs w:val="24"/>
        </w:rPr>
        <w:t>Стихи С. Михалкова.</w:t>
      </w:r>
    </w:p>
    <w:p w:rsidR="00123709" w:rsidRDefault="00123709" w:rsidP="00AC736D">
      <w:pPr>
        <w:numPr>
          <w:ilvl w:val="0"/>
          <w:numId w:val="3"/>
        </w:numPr>
        <w:spacing w:after="0" w:line="330" w:lineRule="atLeast"/>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К.Паустовский «Стальное колечко»</w:t>
      </w:r>
    </w:p>
    <w:p w:rsidR="00123709" w:rsidRDefault="00917ED2" w:rsidP="00AC736D">
      <w:pPr>
        <w:numPr>
          <w:ilvl w:val="0"/>
          <w:numId w:val="3"/>
        </w:numPr>
        <w:spacing w:after="0" w:line="330" w:lineRule="atLeast"/>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С.Георгиевская «Галина мама»</w:t>
      </w:r>
    </w:p>
    <w:p w:rsidR="00917ED2" w:rsidRDefault="00917ED2" w:rsidP="00AC736D">
      <w:pPr>
        <w:numPr>
          <w:ilvl w:val="0"/>
          <w:numId w:val="3"/>
        </w:numPr>
        <w:spacing w:after="0" w:line="330" w:lineRule="atLeast"/>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В.Драгунский «Арбузный переулок»</w:t>
      </w:r>
    </w:p>
    <w:p w:rsidR="00917ED2" w:rsidRDefault="00917ED2" w:rsidP="00AC736D">
      <w:pPr>
        <w:numPr>
          <w:ilvl w:val="0"/>
          <w:numId w:val="3"/>
        </w:numPr>
        <w:spacing w:after="0" w:line="330" w:lineRule="atLeast"/>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В.Осеева «Андрейка</w:t>
      </w:r>
    </w:p>
    <w:p w:rsidR="00EA503A" w:rsidRDefault="00EA503A" w:rsidP="001B5FE0">
      <w:pPr>
        <w:spacing w:after="0" w:line="330" w:lineRule="atLeast"/>
        <w:rPr>
          <w:rFonts w:ascii="Times New Roman" w:eastAsia="Times New Roman" w:hAnsi="Times New Roman" w:cs="Times New Roman"/>
          <w:color w:val="000000"/>
          <w:sz w:val="24"/>
          <w:szCs w:val="24"/>
        </w:rPr>
      </w:pPr>
    </w:p>
    <w:p w:rsidR="001B5FE0" w:rsidRPr="004E58F4" w:rsidRDefault="00EA503A" w:rsidP="001B5FE0">
      <w:pPr>
        <w:spacing w:after="0" w:line="330" w:lineRule="atLeast"/>
        <w:rPr>
          <w:rFonts w:ascii="Times New Roman" w:eastAsia="Times New Roman" w:hAnsi="Times New Roman" w:cs="Times New Roman"/>
          <w:b/>
          <w:color w:val="000000"/>
          <w:sz w:val="28"/>
          <w:szCs w:val="28"/>
        </w:rPr>
      </w:pPr>
      <w:r w:rsidRPr="004E58F4">
        <w:rPr>
          <w:rFonts w:ascii="Times New Roman" w:eastAsia="Times New Roman" w:hAnsi="Times New Roman" w:cs="Times New Roman"/>
          <w:b/>
          <w:color w:val="000000"/>
          <w:sz w:val="28"/>
          <w:szCs w:val="28"/>
        </w:rPr>
        <w:t>Для педагогов</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Антонов Ю.А. </w:t>
      </w:r>
      <w:r w:rsidRPr="004E58F4">
        <w:rPr>
          <w:rFonts w:ascii="Times New Roman" w:eastAsia="Times New Roman" w:hAnsi="Times New Roman" w:cs="Times New Roman"/>
          <w:b/>
          <w:bCs/>
          <w:i/>
          <w:iCs/>
          <w:color w:val="000000"/>
          <w:sz w:val="24"/>
          <w:szCs w:val="24"/>
        </w:rPr>
        <w:t>«Великой Победе посвящается»</w:t>
      </w:r>
      <w:r w:rsidRPr="004E58F4">
        <w:rPr>
          <w:rFonts w:ascii="Times New Roman" w:eastAsia="Times New Roman" w:hAnsi="Times New Roman" w:cs="Times New Roman"/>
          <w:color w:val="000000"/>
          <w:sz w:val="24"/>
          <w:szCs w:val="24"/>
        </w:rPr>
        <w:t> / Антонов Ю.А. – М.; ТЦ Сфера, 2010. 128с. – </w:t>
      </w:r>
      <w:r w:rsidRPr="004E58F4">
        <w:rPr>
          <w:rFonts w:ascii="Times New Roman" w:eastAsia="Times New Roman" w:hAnsi="Times New Roman" w:cs="Times New Roman"/>
          <w:i/>
          <w:iCs/>
          <w:color w:val="000000"/>
          <w:sz w:val="24"/>
          <w:szCs w:val="24"/>
        </w:rPr>
        <w:t>(Библиотека воспитателя)</w:t>
      </w:r>
      <w:r w:rsidRPr="004E58F4">
        <w:rPr>
          <w:rFonts w:ascii="Times New Roman" w:eastAsia="Times New Roman" w:hAnsi="Times New Roman" w:cs="Times New Roman"/>
          <w:color w:val="000000"/>
          <w:sz w:val="24"/>
          <w:szCs w:val="24"/>
        </w:rPr>
        <w:t> </w:t>
      </w:r>
      <w:r w:rsidRPr="004E58F4">
        <w:rPr>
          <w:rFonts w:ascii="Times New Roman" w:eastAsia="Times New Roman" w:hAnsi="Times New Roman" w:cs="Times New Roman"/>
          <w:i/>
          <w:iCs/>
          <w:color w:val="000000"/>
          <w:sz w:val="24"/>
          <w:szCs w:val="24"/>
        </w:rPr>
        <w:t>(5)</w:t>
      </w:r>
      <w:r w:rsidRPr="004E58F4">
        <w:rPr>
          <w:rFonts w:ascii="Times New Roman" w:eastAsia="Times New Roman" w:hAnsi="Times New Roman" w:cs="Times New Roman"/>
          <w:color w:val="000000"/>
          <w:sz w:val="24"/>
          <w:szCs w:val="24"/>
        </w:rPr>
        <w:t>.</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Голицына Н.С. </w:t>
      </w:r>
      <w:r w:rsidRPr="004E58F4">
        <w:rPr>
          <w:rFonts w:ascii="Times New Roman" w:eastAsia="Times New Roman" w:hAnsi="Times New Roman" w:cs="Times New Roman"/>
          <w:b/>
          <w:bCs/>
          <w:i/>
          <w:iCs/>
          <w:color w:val="000000"/>
          <w:sz w:val="24"/>
          <w:szCs w:val="24"/>
        </w:rPr>
        <w:t>«Конспекты комплексно-тематических занятий. Средняя группа. Интегрированный подход.»</w:t>
      </w:r>
      <w:r w:rsidRPr="004E58F4">
        <w:rPr>
          <w:rFonts w:ascii="Times New Roman" w:eastAsia="Times New Roman" w:hAnsi="Times New Roman" w:cs="Times New Roman"/>
          <w:color w:val="000000"/>
          <w:sz w:val="24"/>
          <w:szCs w:val="24"/>
        </w:rPr>
        <w:t> / Голицына Н.С. – М.: </w:t>
      </w:r>
      <w:r w:rsidRPr="004E58F4">
        <w:rPr>
          <w:rFonts w:ascii="Times New Roman" w:eastAsia="Times New Roman" w:hAnsi="Times New Roman" w:cs="Times New Roman"/>
          <w:b/>
          <w:bCs/>
          <w:i/>
          <w:iCs/>
          <w:color w:val="000000"/>
          <w:sz w:val="24"/>
          <w:szCs w:val="24"/>
        </w:rPr>
        <w:t>«Скрипторий 2003»</w:t>
      </w:r>
      <w:r w:rsidRPr="004E58F4">
        <w:rPr>
          <w:rFonts w:ascii="Times New Roman" w:eastAsia="Times New Roman" w:hAnsi="Times New Roman" w:cs="Times New Roman"/>
          <w:color w:val="000000"/>
          <w:sz w:val="24"/>
          <w:szCs w:val="24"/>
        </w:rPr>
        <w:t>, 2013. – 224с.</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Губанова Н.Ф. </w:t>
      </w:r>
      <w:r w:rsidRPr="004E58F4">
        <w:rPr>
          <w:rFonts w:ascii="Times New Roman" w:eastAsia="Times New Roman" w:hAnsi="Times New Roman" w:cs="Times New Roman"/>
          <w:b/>
          <w:bCs/>
          <w:i/>
          <w:iCs/>
          <w:color w:val="000000"/>
          <w:sz w:val="24"/>
          <w:szCs w:val="24"/>
        </w:rPr>
        <w:t>«Развитие игровой деятельности: Средняя группа»</w:t>
      </w:r>
      <w:r w:rsidRPr="004E58F4">
        <w:rPr>
          <w:rFonts w:ascii="Times New Roman" w:eastAsia="Times New Roman" w:hAnsi="Times New Roman" w:cs="Times New Roman"/>
          <w:color w:val="000000"/>
          <w:sz w:val="24"/>
          <w:szCs w:val="24"/>
        </w:rPr>
        <w:t> / Губанова Н.Ф. – М.: МОЗАИКА-СИНТЕЗ, 2014. – 160с.</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Дыбина О.В. </w:t>
      </w:r>
      <w:r w:rsidRPr="004E58F4">
        <w:rPr>
          <w:rFonts w:ascii="Times New Roman" w:eastAsia="Times New Roman" w:hAnsi="Times New Roman" w:cs="Times New Roman"/>
          <w:b/>
          <w:bCs/>
          <w:i/>
          <w:iCs/>
          <w:color w:val="000000"/>
          <w:sz w:val="24"/>
          <w:szCs w:val="24"/>
        </w:rPr>
        <w:t>«Ознакомление с предметным и социальным окружением. Средняя группа»</w:t>
      </w:r>
      <w:r w:rsidRPr="004E58F4">
        <w:rPr>
          <w:rFonts w:ascii="Times New Roman" w:eastAsia="Times New Roman" w:hAnsi="Times New Roman" w:cs="Times New Roman"/>
          <w:color w:val="000000"/>
          <w:sz w:val="24"/>
          <w:szCs w:val="24"/>
        </w:rPr>
        <w:t> / Дыбина О.В. — М.: МОЗАИКА-СИНТЕЗ, 2014. – 96с.</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Комарова Т.С. «»</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Степаненкова Э.Я. </w:t>
      </w:r>
      <w:r w:rsidRPr="004E58F4">
        <w:rPr>
          <w:rFonts w:ascii="Times New Roman" w:eastAsia="Times New Roman" w:hAnsi="Times New Roman" w:cs="Times New Roman"/>
          <w:b/>
          <w:bCs/>
          <w:i/>
          <w:iCs/>
          <w:color w:val="000000"/>
          <w:sz w:val="24"/>
          <w:szCs w:val="24"/>
        </w:rPr>
        <w:t>«Сборник подвижных игр для детей 2-7 лет»</w:t>
      </w:r>
      <w:r w:rsidRPr="004E58F4">
        <w:rPr>
          <w:rFonts w:ascii="Times New Roman" w:eastAsia="Times New Roman" w:hAnsi="Times New Roman" w:cs="Times New Roman"/>
          <w:color w:val="000000"/>
          <w:sz w:val="24"/>
          <w:szCs w:val="24"/>
        </w:rPr>
        <w:t> / Степаненкова. Э.Я. — М.: МОЗАИКА-СИНТЕЗ, 2012. – 144с.</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Тарабарина Т.И. </w:t>
      </w:r>
      <w:r w:rsidRPr="004E58F4">
        <w:rPr>
          <w:rFonts w:ascii="Times New Roman" w:eastAsia="Times New Roman" w:hAnsi="Times New Roman" w:cs="Times New Roman"/>
          <w:b/>
          <w:bCs/>
          <w:i/>
          <w:iCs/>
          <w:color w:val="000000"/>
          <w:sz w:val="24"/>
          <w:szCs w:val="24"/>
        </w:rPr>
        <w:t>«Оригами и развитие ребёнка»</w:t>
      </w:r>
      <w:r w:rsidRPr="004E58F4">
        <w:rPr>
          <w:rFonts w:ascii="Times New Roman" w:eastAsia="Times New Roman" w:hAnsi="Times New Roman" w:cs="Times New Roman"/>
          <w:color w:val="000000"/>
          <w:sz w:val="24"/>
          <w:szCs w:val="24"/>
        </w:rPr>
        <w:t> / Тарабарина Т.И. – М. </w:t>
      </w:r>
      <w:r w:rsidRPr="004E58F4">
        <w:rPr>
          <w:rFonts w:ascii="Times New Roman" w:eastAsia="Times New Roman" w:hAnsi="Times New Roman" w:cs="Times New Roman"/>
          <w:b/>
          <w:bCs/>
          <w:i/>
          <w:iCs/>
          <w:color w:val="000000"/>
          <w:sz w:val="24"/>
          <w:szCs w:val="24"/>
        </w:rPr>
        <w:t>«Академия развития»</w:t>
      </w:r>
      <w:r w:rsidRPr="004E58F4">
        <w:rPr>
          <w:rFonts w:ascii="Times New Roman" w:eastAsia="Times New Roman" w:hAnsi="Times New Roman" w:cs="Times New Roman"/>
          <w:color w:val="000000"/>
          <w:sz w:val="24"/>
          <w:szCs w:val="24"/>
        </w:rPr>
        <w:t>, 1997. – 106с.</w:t>
      </w:r>
    </w:p>
    <w:p w:rsidR="00EA503A" w:rsidRPr="004E58F4" w:rsidRDefault="00EA503A" w:rsidP="00EA503A">
      <w:pPr>
        <w:numPr>
          <w:ilvl w:val="0"/>
          <w:numId w:val="5"/>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Торопцев А.П. </w:t>
      </w:r>
      <w:r w:rsidRPr="004E58F4">
        <w:rPr>
          <w:rFonts w:ascii="Times New Roman" w:eastAsia="Times New Roman" w:hAnsi="Times New Roman" w:cs="Times New Roman"/>
          <w:b/>
          <w:bCs/>
          <w:i/>
          <w:iCs/>
          <w:color w:val="000000"/>
          <w:sz w:val="24"/>
          <w:szCs w:val="24"/>
        </w:rPr>
        <w:t>«Чтобы знали и помнили»</w:t>
      </w:r>
      <w:r w:rsidRPr="004E58F4">
        <w:rPr>
          <w:rFonts w:ascii="Times New Roman" w:eastAsia="Times New Roman" w:hAnsi="Times New Roman" w:cs="Times New Roman"/>
          <w:color w:val="000000"/>
          <w:sz w:val="24"/>
          <w:szCs w:val="24"/>
        </w:rPr>
        <w:t> / Торопцев А.П. – М.о. </w:t>
      </w:r>
      <w:r w:rsidRPr="004E58F4">
        <w:rPr>
          <w:rFonts w:ascii="Times New Roman" w:eastAsia="Times New Roman" w:hAnsi="Times New Roman" w:cs="Times New Roman"/>
          <w:b/>
          <w:bCs/>
          <w:i/>
          <w:iCs/>
          <w:color w:val="000000"/>
          <w:sz w:val="24"/>
          <w:szCs w:val="24"/>
        </w:rPr>
        <w:t>«Подмосковье»</w:t>
      </w:r>
      <w:r w:rsidRPr="004E58F4">
        <w:rPr>
          <w:rFonts w:ascii="Times New Roman" w:eastAsia="Times New Roman" w:hAnsi="Times New Roman" w:cs="Times New Roman"/>
          <w:color w:val="000000"/>
          <w:sz w:val="24"/>
          <w:szCs w:val="24"/>
        </w:rPr>
        <w:t>, 2014. – 220с.</w:t>
      </w:r>
    </w:p>
    <w:p w:rsidR="0028292D" w:rsidRPr="004E58F4" w:rsidRDefault="0028292D" w:rsidP="00EA503A">
      <w:pPr>
        <w:shd w:val="clear" w:color="auto" w:fill="FFFFFF"/>
        <w:spacing w:before="100" w:beforeAutospacing="1" w:after="100" w:afterAutospacing="1" w:line="234" w:lineRule="atLeast"/>
        <w:jc w:val="both"/>
        <w:rPr>
          <w:rFonts w:ascii="Times New Roman" w:eastAsia="Times New Roman" w:hAnsi="Times New Roman" w:cs="Times New Roman"/>
          <w:b/>
          <w:bCs/>
          <w:color w:val="000000"/>
          <w:sz w:val="24"/>
          <w:szCs w:val="24"/>
        </w:rPr>
      </w:pPr>
    </w:p>
    <w:p w:rsidR="00921526" w:rsidRDefault="00921526" w:rsidP="00EA503A">
      <w:pPr>
        <w:shd w:val="clear" w:color="auto" w:fill="FFFFFF"/>
        <w:spacing w:before="100" w:beforeAutospacing="1" w:after="100" w:afterAutospacing="1" w:line="234" w:lineRule="atLeast"/>
        <w:jc w:val="both"/>
        <w:rPr>
          <w:rFonts w:ascii="Georgia" w:eastAsia="Times New Roman" w:hAnsi="Georgia" w:cs="Times New Roman"/>
          <w:b/>
          <w:bCs/>
          <w:color w:val="000000"/>
          <w:sz w:val="18"/>
        </w:rPr>
      </w:pPr>
    </w:p>
    <w:p w:rsidR="00EA503A" w:rsidRPr="004E58F4" w:rsidRDefault="00EA503A" w:rsidP="00EA503A">
      <w:p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b/>
          <w:bCs/>
          <w:color w:val="000000"/>
          <w:sz w:val="24"/>
          <w:szCs w:val="24"/>
        </w:rPr>
        <w:t>Интернет ресурсы:</w:t>
      </w:r>
    </w:p>
    <w:p w:rsidR="00EA503A" w:rsidRPr="004E58F4" w:rsidRDefault="00EA503A" w:rsidP="00EA503A">
      <w:pPr>
        <w:numPr>
          <w:ilvl w:val="0"/>
          <w:numId w:val="6"/>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Видеоролики http: //www. youtube. com/</w:t>
      </w:r>
    </w:p>
    <w:p w:rsidR="00EA503A" w:rsidRPr="004E58F4" w:rsidRDefault="00EA503A" w:rsidP="00EA503A">
      <w:pPr>
        <w:numPr>
          <w:ilvl w:val="0"/>
          <w:numId w:val="6"/>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Картинки</w:t>
      </w:r>
      <w:r w:rsidRPr="004E58F4">
        <w:rPr>
          <w:rFonts w:ascii="Times New Roman" w:eastAsia="Times New Roman" w:hAnsi="Times New Roman" w:cs="Times New Roman"/>
          <w:color w:val="000000"/>
          <w:sz w:val="24"/>
          <w:szCs w:val="24"/>
          <w:lang w:val="en-US"/>
        </w:rPr>
        <w:t xml:space="preserve"> https://yandex. ru/images/? clid=1872363&amp;win=138&amp;redircnt=1428259088. </w:t>
      </w:r>
      <w:r w:rsidRPr="004E58F4">
        <w:rPr>
          <w:rFonts w:ascii="Times New Roman" w:eastAsia="Times New Roman" w:hAnsi="Times New Roman" w:cs="Times New Roman"/>
          <w:color w:val="000000"/>
          <w:sz w:val="24"/>
          <w:szCs w:val="24"/>
        </w:rPr>
        <w:t>1&amp;uinfo=sw-1093-sh-614-ww-1093-wh-514-pd-1. 25-wp-16x9_1366x768</w:t>
      </w:r>
    </w:p>
    <w:p w:rsidR="00EA503A" w:rsidRPr="004E58F4" w:rsidRDefault="00EA503A" w:rsidP="00EA503A">
      <w:pPr>
        <w:numPr>
          <w:ilvl w:val="0"/>
          <w:numId w:val="6"/>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Стихи для детей о ВОВ http: //tanyakiseleva. ru/stixi-dlya-detej-o-vojne/</w:t>
      </w:r>
    </w:p>
    <w:p w:rsidR="00EA503A" w:rsidRPr="004E58F4" w:rsidRDefault="00EA503A" w:rsidP="00EA503A">
      <w:pPr>
        <w:numPr>
          <w:ilvl w:val="0"/>
          <w:numId w:val="6"/>
        </w:numPr>
        <w:shd w:val="clear" w:color="auto" w:fill="FFFFFF"/>
        <w:spacing w:before="100" w:beforeAutospacing="1" w:after="100" w:afterAutospacing="1" w:line="234" w:lineRule="atLeast"/>
        <w:jc w:val="both"/>
        <w:rPr>
          <w:rFonts w:ascii="Times New Roman" w:eastAsia="Times New Roman" w:hAnsi="Times New Roman" w:cs="Times New Roman"/>
          <w:color w:val="000000"/>
          <w:sz w:val="24"/>
          <w:szCs w:val="24"/>
        </w:rPr>
      </w:pPr>
      <w:r w:rsidRPr="004E58F4">
        <w:rPr>
          <w:rFonts w:ascii="Times New Roman" w:eastAsia="Times New Roman" w:hAnsi="Times New Roman" w:cs="Times New Roman"/>
          <w:color w:val="000000"/>
          <w:sz w:val="24"/>
          <w:szCs w:val="24"/>
        </w:rPr>
        <w:t xml:space="preserve">Детские песни о войне http: //allforchildren. ru/songs/vov. </w:t>
      </w:r>
      <w:r w:rsidR="0040310A" w:rsidRPr="004E58F4">
        <w:rPr>
          <w:rFonts w:ascii="Times New Roman" w:eastAsia="Times New Roman" w:hAnsi="Times New Roman" w:cs="Times New Roman"/>
          <w:color w:val="000000"/>
          <w:sz w:val="24"/>
          <w:szCs w:val="24"/>
        </w:rPr>
        <w:t>P</w:t>
      </w:r>
      <w:r w:rsidRPr="004E58F4">
        <w:rPr>
          <w:rFonts w:ascii="Times New Roman" w:eastAsia="Times New Roman" w:hAnsi="Times New Roman" w:cs="Times New Roman"/>
          <w:color w:val="000000"/>
          <w:sz w:val="24"/>
          <w:szCs w:val="24"/>
        </w:rPr>
        <w:t>hp</w:t>
      </w:r>
    </w:p>
    <w:p w:rsidR="0040310A" w:rsidRPr="004E58F4" w:rsidRDefault="0040310A" w:rsidP="0040310A">
      <w:pPr>
        <w:pStyle w:val="a4"/>
        <w:numPr>
          <w:ilvl w:val="0"/>
          <w:numId w:val="6"/>
        </w:numPr>
        <w:rPr>
          <w:rFonts w:ascii="Times New Roman" w:hAnsi="Times New Roman" w:cs="Times New Roman"/>
          <w:sz w:val="24"/>
          <w:szCs w:val="24"/>
        </w:rPr>
      </w:pPr>
      <w:r w:rsidRPr="004E58F4">
        <w:rPr>
          <w:rFonts w:ascii="Times New Roman" w:hAnsi="Times New Roman" w:cs="Times New Roman"/>
          <w:color w:val="1F1F1F"/>
          <w:spacing w:val="6"/>
          <w:sz w:val="24"/>
          <w:szCs w:val="24"/>
          <w:shd w:val="clear" w:color="auto" w:fill="FFFFFF"/>
        </w:rPr>
        <w:t>Источник: https://razvivashka.online/vospitanie/rasskazat-detyam-o-voyne</w:t>
      </w:r>
    </w:p>
    <w:p w:rsidR="001B5FE0" w:rsidRPr="00382455" w:rsidRDefault="001B5FE0" w:rsidP="001B5FE0">
      <w:pPr>
        <w:spacing w:after="0" w:line="330" w:lineRule="atLeast"/>
        <w:rPr>
          <w:rFonts w:ascii="Times New Roman" w:eastAsia="Times New Roman" w:hAnsi="Times New Roman" w:cs="Times New Roman"/>
          <w:color w:val="000000"/>
          <w:sz w:val="24"/>
          <w:szCs w:val="24"/>
        </w:rPr>
      </w:pPr>
    </w:p>
    <w:p w:rsidR="00F17DAC" w:rsidRPr="00382455" w:rsidRDefault="00F17DAC" w:rsidP="00F17DAC">
      <w:pPr>
        <w:spacing w:after="0" w:line="330" w:lineRule="atLeast"/>
        <w:jc w:val="right"/>
        <w:rPr>
          <w:rFonts w:ascii="Times New Roman" w:eastAsia="Times New Roman" w:hAnsi="Times New Roman" w:cs="Times New Roman"/>
          <w:color w:val="000000"/>
          <w:sz w:val="24"/>
          <w:szCs w:val="24"/>
        </w:rPr>
      </w:pPr>
    </w:p>
    <w:p w:rsidR="001B5FE0" w:rsidRPr="00382455" w:rsidRDefault="001B5FE0" w:rsidP="00F17DAC">
      <w:pPr>
        <w:spacing w:after="0" w:line="330" w:lineRule="atLeast"/>
        <w:jc w:val="right"/>
        <w:rPr>
          <w:rFonts w:ascii="Times New Roman" w:eastAsia="Times New Roman" w:hAnsi="Times New Roman" w:cs="Times New Roman"/>
          <w:color w:val="000000"/>
          <w:sz w:val="24"/>
          <w:szCs w:val="24"/>
        </w:rPr>
      </w:pPr>
      <w:r w:rsidRPr="00382455">
        <w:rPr>
          <w:rFonts w:ascii="Times New Roman" w:eastAsia="Times New Roman" w:hAnsi="Times New Roman" w:cs="Times New Roman"/>
          <w:color w:val="000000"/>
          <w:sz w:val="24"/>
          <w:szCs w:val="24"/>
        </w:rPr>
        <w:t xml:space="preserve"> Приложение</w:t>
      </w:r>
    </w:p>
    <w:p w:rsidR="001B5FE0" w:rsidRPr="00382455" w:rsidRDefault="001B5FE0" w:rsidP="001B5FE0">
      <w:pPr>
        <w:spacing w:after="0" w:line="330" w:lineRule="atLeast"/>
        <w:rPr>
          <w:rFonts w:ascii="Times New Roman" w:hAnsi="Times New Roman" w:cs="Times New Roman"/>
          <w:color w:val="1F1F1F"/>
          <w:spacing w:val="6"/>
          <w:sz w:val="24"/>
          <w:szCs w:val="24"/>
          <w:shd w:val="clear" w:color="auto" w:fill="FFFFFF"/>
        </w:rPr>
      </w:pPr>
      <w:r w:rsidRPr="00382455">
        <w:rPr>
          <w:rFonts w:ascii="Times New Roman" w:hAnsi="Times New Roman" w:cs="Times New Roman"/>
          <w:color w:val="1F1F1F"/>
          <w:spacing w:val="6"/>
          <w:sz w:val="24"/>
          <w:szCs w:val="24"/>
          <w:shd w:val="clear" w:color="auto" w:fill="FFFFFF"/>
        </w:rPr>
        <w:t>ВОЕННЫЕ ПРОФЕССИИ</w:t>
      </w:r>
    </w:p>
    <w:p w:rsidR="001B5FE0" w:rsidRPr="00382455" w:rsidRDefault="001B5FE0" w:rsidP="001B5FE0">
      <w:pPr>
        <w:spacing w:after="0" w:line="330" w:lineRule="atLeast"/>
        <w:rPr>
          <w:rFonts w:ascii="Times New Roman" w:eastAsia="Times New Roman" w:hAnsi="Times New Roman" w:cs="Times New Roman"/>
          <w:color w:val="000000"/>
          <w:sz w:val="24"/>
          <w:szCs w:val="24"/>
        </w:rPr>
      </w:pPr>
    </w:p>
    <w:p w:rsidR="001B5FE0" w:rsidRPr="00382455" w:rsidRDefault="001B5FE0" w:rsidP="00F17DAC">
      <w:pPr>
        <w:spacing w:after="0" w:line="330" w:lineRule="atLeast"/>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color w:val="1F1F1F"/>
          <w:spacing w:val="6"/>
          <w:sz w:val="24"/>
          <w:szCs w:val="24"/>
          <w:shd w:val="clear" w:color="auto" w:fill="FFFFFF"/>
        </w:rPr>
        <w:t>Знакомя малыша с событиями тех лет, можно также рассказать о военных профессиях. Военные занимаются важными для страны делами: управляют боевыми машинами, несут службу на границе, обучают молодых новобранцев военному ремеслу, чтобы в случае войны они могли встать на защиту Родины. Быть военным – так же почетно, как быть учителем, врачом, пожарным, полицейским. К военным специальностям также относятся профессии врача, летчика, моряка, связиста, инженера, водителя. В военное время люди этих профессий выполняют важнейшие миссии. Женщины наравне с мужчинами идут на войну и проявляют храбрость, отвагу, самоотверженность. Остальные работают на заводах, в госпиталях, детских садах, школах. Женщины все так же остаются матерями и женами на войне, заботятся о своих и чужих детях, о раненых на войне солдатах, как о братьях.</w:t>
      </w:r>
    </w:p>
    <w:p w:rsidR="001B5FE0" w:rsidRPr="00382455" w:rsidRDefault="001B5FE0" w:rsidP="00F17DAC">
      <w:pPr>
        <w:spacing w:after="0" w:line="330" w:lineRule="atLeast"/>
        <w:jc w:val="both"/>
        <w:rPr>
          <w:rFonts w:ascii="Times New Roman" w:hAnsi="Times New Roman" w:cs="Times New Roman"/>
          <w:color w:val="1F1F1F"/>
          <w:spacing w:val="6"/>
          <w:sz w:val="24"/>
          <w:szCs w:val="24"/>
          <w:shd w:val="clear" w:color="auto" w:fill="FFFFFF"/>
        </w:rPr>
      </w:pP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color w:val="1F1F1F"/>
          <w:spacing w:val="6"/>
          <w:sz w:val="24"/>
          <w:szCs w:val="24"/>
          <w:shd w:val="clear" w:color="auto" w:fill="FFFFFF"/>
        </w:rPr>
        <w:t xml:space="preserve">ДЕТИ – ГЕРОИ ВОЙНЫ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color w:val="1F1F1F"/>
          <w:spacing w:val="6"/>
          <w:sz w:val="24"/>
          <w:szCs w:val="24"/>
          <w:shd w:val="clear" w:color="auto" w:fill="FFFFFF"/>
        </w:rPr>
        <w:t xml:space="preserve">Военные годы были тяжелым испытанием для всех. В один миг детям того времени пришлось повзрослеть. Закончилось их детство: игры в игрушки сменились тяжелым трудом и заботой о тех, кто слабее и беспомощнее. Война – тема взрослая, но она унесла много </w:t>
      </w:r>
      <w:r w:rsidRPr="00382455">
        <w:rPr>
          <w:rFonts w:ascii="Times New Roman" w:hAnsi="Times New Roman" w:cs="Times New Roman"/>
          <w:color w:val="1F1F1F"/>
          <w:spacing w:val="6"/>
          <w:sz w:val="24"/>
          <w:szCs w:val="24"/>
          <w:shd w:val="clear" w:color="auto" w:fill="FFFFFF"/>
        </w:rPr>
        <w:lastRenderedPageBreak/>
        <w:t xml:space="preserve">детских жизней. Дети совершали поистине героические поступки. Их объединяла искренняя ненависть к фашизму и готовность пожертвовать жизнью, чтобы помочь Советской армии уничтожить оккупантов. Многие не увидели Великую Победу.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Зина Портнова</w:t>
      </w:r>
      <w:r w:rsidRPr="00382455">
        <w:rPr>
          <w:rFonts w:ascii="Times New Roman" w:hAnsi="Times New Roman" w:cs="Times New Roman"/>
          <w:color w:val="1F1F1F"/>
          <w:spacing w:val="6"/>
          <w:sz w:val="24"/>
          <w:szCs w:val="24"/>
          <w:shd w:val="clear" w:color="auto" w:fill="FFFFFF"/>
        </w:rPr>
        <w:t xml:space="preserve"> в начале войны стала партизанкой. В 15 лет девочка работала в столовой немецкого учебного корпуса и по заданию «подполья» отравила еду. Сто фашистских офицеров умерли, Зину вычислили и накормили отравленным супом, но она чудом выжила. Через 2,5 года Зину поймали и приговорили к расстрелу. Перед смертью ее долго пытали.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Володя Дубинин</w:t>
      </w:r>
      <w:r w:rsidRPr="00382455">
        <w:rPr>
          <w:rFonts w:ascii="Times New Roman" w:hAnsi="Times New Roman" w:cs="Times New Roman"/>
          <w:color w:val="1F1F1F"/>
          <w:spacing w:val="6"/>
          <w:sz w:val="24"/>
          <w:szCs w:val="24"/>
          <w:shd w:val="clear" w:color="auto" w:fill="FFFFFF"/>
        </w:rPr>
        <w:t xml:space="preserve"> встретил войну подростком четырнадцати лет. Юноша был партизаном и разведчиком. Юный герой подорвался на немецкой мине во время разминирования каменоломни вместе с саперами.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Марат Казей</w:t>
      </w:r>
      <w:r w:rsidRPr="00382455">
        <w:rPr>
          <w:rFonts w:ascii="Times New Roman" w:hAnsi="Times New Roman" w:cs="Times New Roman"/>
          <w:color w:val="1F1F1F"/>
          <w:spacing w:val="6"/>
          <w:sz w:val="24"/>
          <w:szCs w:val="24"/>
          <w:shd w:val="clear" w:color="auto" w:fill="FFFFFF"/>
        </w:rPr>
        <w:t xml:space="preserve"> был двенадцатилетним мальчиком, когда немцы предательски напали на страну, а в 13 лет он осиротел. Мальчик подался в партизаны и разведчики. Сестра Марата помогала раненым, но получила сильное обморожение ног. Ее эвакуировали, но ноги пришлось ампутировать. Марат отказался ехать с сестрой и остался мстить за мать. В 1943 году Марат спас партизанский отряд. В 1945 году он подорвал себя гранатой, попав в окружение.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Аркадий Каманин</w:t>
      </w:r>
      <w:r w:rsidRPr="00382455">
        <w:rPr>
          <w:rFonts w:ascii="Times New Roman" w:hAnsi="Times New Roman" w:cs="Times New Roman"/>
          <w:color w:val="1F1F1F"/>
          <w:spacing w:val="6"/>
          <w:sz w:val="24"/>
          <w:szCs w:val="24"/>
          <w:shd w:val="clear" w:color="auto" w:fill="FFFFFF"/>
        </w:rPr>
        <w:t xml:space="preserve"> — самый молодой летчик времен Второй мировой. Отец Аркадия – известный советский летчик, генерал-полковник летных войск Н. П. Каманин был примером для сына и сам отправлял его в полеты. В 15 лет Аркадий летал самостоятельно на У-2. Летчик многократно успешно выполнял важные летные миссии и уничтожал врагов. Аркадий скончался от инфекции в 18 лет.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Лара Михеенко</w:t>
      </w:r>
      <w:r w:rsidRPr="00382455">
        <w:rPr>
          <w:rFonts w:ascii="Times New Roman" w:hAnsi="Times New Roman" w:cs="Times New Roman"/>
          <w:color w:val="1F1F1F"/>
          <w:spacing w:val="6"/>
          <w:sz w:val="24"/>
          <w:szCs w:val="24"/>
          <w:shd w:val="clear" w:color="auto" w:fill="FFFFFF"/>
        </w:rPr>
        <w:t xml:space="preserve"> стала партизанкой в 14 лет. Занималась разведкой и собирала информацию о немецких военных объектах, раздавала агитационные листовки. В 43-м году Лара помогала подрывать железнодорожные пути и уничтожать немецкие эшелоны. В том же году девушка попалась врагу и была расстреляна.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Вася Курка</w:t>
      </w:r>
      <w:r w:rsidRPr="00382455">
        <w:rPr>
          <w:rFonts w:ascii="Times New Roman" w:hAnsi="Times New Roman" w:cs="Times New Roman"/>
          <w:color w:val="1F1F1F"/>
          <w:spacing w:val="6"/>
          <w:sz w:val="24"/>
          <w:szCs w:val="24"/>
          <w:shd w:val="clear" w:color="auto" w:fill="FFFFFF"/>
        </w:rPr>
        <w:t xml:space="preserve"> – молодой снайпер, который уничтожил 179 немцев. Василий добровольно зачислился в стрелковую дивизию в 16 лет и стал асом стрелкового дела. Он подготовил 59 снайперов, вместе они уничтожили около семисот немецких солдат и офицеров. Вася скончался от выстрела в голову в январе 1945 года, когда выглянул из траншеи во время перестрелки.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Надя Богданова</w:t>
      </w:r>
      <w:r w:rsidRPr="00382455">
        <w:rPr>
          <w:rFonts w:ascii="Times New Roman" w:hAnsi="Times New Roman" w:cs="Times New Roman"/>
          <w:color w:val="1F1F1F"/>
          <w:spacing w:val="6"/>
          <w:sz w:val="24"/>
          <w:szCs w:val="24"/>
          <w:shd w:val="clear" w:color="auto" w:fill="FFFFFF"/>
        </w:rPr>
        <w:t xml:space="preserve"> – самый молодой ребенок-герой. Надя стала партизанкой в 9 лет. Девочка скиталась по деревням в поисках еды и попала к партизанам. Однажды немцы поймали ее вместе с напарниками по разведке. Детей долго пытали и приговорили к расстрелу, но девочке чудом удалось избежать смерти. В 1943-м году маленькая партизанка участвовала в подрыве моста, чтобы прервать продвижение фашистов к Ленинграду, но ее схватили немецкие полицейские. Девочку пытали, издевались над ней целую неделю и </w:t>
      </w:r>
      <w:r w:rsidRPr="00382455">
        <w:rPr>
          <w:rFonts w:ascii="Times New Roman" w:hAnsi="Times New Roman" w:cs="Times New Roman"/>
          <w:color w:val="1F1F1F"/>
          <w:spacing w:val="6"/>
          <w:sz w:val="24"/>
          <w:szCs w:val="24"/>
          <w:shd w:val="clear" w:color="auto" w:fill="FFFFFF"/>
        </w:rPr>
        <w:lastRenderedPageBreak/>
        <w:t xml:space="preserve">бросили умирать на морозе. Надю спасла женщина-колхозница, благодаря этому девочка выжила. Надежда Богданова прожила почти 60 лет.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Шура Кобер и Витя Хоменко</w:t>
      </w:r>
      <w:r w:rsidRPr="00382455">
        <w:rPr>
          <w:rFonts w:ascii="Times New Roman" w:hAnsi="Times New Roman" w:cs="Times New Roman"/>
          <w:color w:val="1F1F1F"/>
          <w:spacing w:val="6"/>
          <w:sz w:val="24"/>
          <w:szCs w:val="24"/>
          <w:shd w:val="clear" w:color="auto" w:fill="FFFFFF"/>
        </w:rPr>
        <w:t xml:space="preserve"> были связными в подпольном центре Украины. Друзья вместе пересекли фронт и связались с партизанами. В 1942 году мальчиков казнило гестапо. Им было по 16 лет. ПОДВИГИ ГОРОДОВ-ГЕРОЕВ Рассказывая о детях – героях войны, нужно упомянуть о том, что героями были не только отдельные люди, но и целые города. </w:t>
      </w:r>
    </w:p>
    <w:p w:rsidR="00F17DAC" w:rsidRPr="00382455" w:rsidRDefault="00F17DAC" w:rsidP="00F17DAC">
      <w:pPr>
        <w:jc w:val="both"/>
        <w:rPr>
          <w:rFonts w:ascii="Times New Roman" w:hAnsi="Times New Roman" w:cs="Times New Roman"/>
          <w:b/>
          <w:color w:val="1F1F1F"/>
          <w:spacing w:val="6"/>
          <w:sz w:val="24"/>
          <w:szCs w:val="24"/>
          <w:shd w:val="clear" w:color="auto" w:fill="FFFFFF"/>
        </w:rPr>
      </w:pP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Тринадцать городов современной России, Украины и Белоруссии носят почетные звания городов-героев</w:t>
      </w:r>
      <w:r w:rsidRPr="00382455">
        <w:rPr>
          <w:rFonts w:ascii="Times New Roman" w:hAnsi="Times New Roman" w:cs="Times New Roman"/>
          <w:color w:val="1F1F1F"/>
          <w:spacing w:val="6"/>
          <w:sz w:val="24"/>
          <w:szCs w:val="24"/>
          <w:shd w:val="clear" w:color="auto" w:fill="FFFFFF"/>
        </w:rPr>
        <w:t>.</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color w:val="1F1F1F"/>
          <w:spacing w:val="6"/>
          <w:sz w:val="24"/>
          <w:szCs w:val="24"/>
          <w:shd w:val="clear" w:color="auto" w:fill="FFFFFF"/>
        </w:rPr>
        <w:t xml:space="preserve"> Население этих городов проявило невиданный героизм и мужество в годы войны. </w:t>
      </w:r>
      <w:r w:rsidRPr="00382455">
        <w:rPr>
          <w:rFonts w:ascii="Times New Roman" w:hAnsi="Times New Roman" w:cs="Times New Roman"/>
          <w:b/>
          <w:color w:val="1F1F1F"/>
          <w:spacing w:val="6"/>
          <w:sz w:val="24"/>
          <w:szCs w:val="24"/>
          <w:shd w:val="clear" w:color="auto" w:fill="FFFFFF"/>
        </w:rPr>
        <w:t>Брестская крепость</w:t>
      </w:r>
      <w:r w:rsidRPr="00382455">
        <w:rPr>
          <w:rFonts w:ascii="Times New Roman" w:hAnsi="Times New Roman" w:cs="Times New Roman"/>
          <w:color w:val="1F1F1F"/>
          <w:spacing w:val="6"/>
          <w:sz w:val="24"/>
          <w:szCs w:val="24"/>
          <w:shd w:val="clear" w:color="auto" w:fill="FFFFFF"/>
        </w:rPr>
        <w:t xml:space="preserve"> первая приняла удар войны. Ранним июньским утром 1941 года немецкие самолеты разбомбили пограничный Брест. Мирные люди в один момент стали воинами. Оказавшись в окружении без боеприпасов и продовольствия, они держали оборону почти месяц. Все погибли, а подвиг пограничников Бреста стал известен на всю страну. </w:t>
      </w:r>
      <w:r w:rsidRPr="00382455">
        <w:rPr>
          <w:rFonts w:ascii="Times New Roman" w:hAnsi="Times New Roman" w:cs="Times New Roman"/>
          <w:b/>
          <w:color w:val="1F1F1F"/>
          <w:spacing w:val="6"/>
          <w:sz w:val="24"/>
          <w:szCs w:val="24"/>
          <w:shd w:val="clear" w:color="auto" w:fill="FFFFFF"/>
        </w:rPr>
        <w:t>Одесса</w:t>
      </w:r>
      <w:r w:rsidRPr="00382455">
        <w:rPr>
          <w:rFonts w:ascii="Times New Roman" w:hAnsi="Times New Roman" w:cs="Times New Roman"/>
          <w:color w:val="1F1F1F"/>
          <w:spacing w:val="6"/>
          <w:sz w:val="24"/>
          <w:szCs w:val="24"/>
          <w:shd w:val="clear" w:color="auto" w:fill="FFFFFF"/>
        </w:rPr>
        <w:t xml:space="preserve"> попала в окружение в августе 1941-го. Город отбивал атаку 73 дня. Тысячи женщин, детей рыли траншеи, ставили мины и ограждения из колючей проволоки. Взрослые и дети изготавливали гранаты и противотанковые мины на переоборудованных заводах. В сентябре город был взят оккупантами. </w:t>
      </w:r>
      <w:r w:rsidRPr="00382455">
        <w:rPr>
          <w:rFonts w:ascii="Times New Roman" w:hAnsi="Times New Roman" w:cs="Times New Roman"/>
          <w:b/>
          <w:color w:val="1F1F1F"/>
          <w:spacing w:val="6"/>
          <w:sz w:val="24"/>
          <w:szCs w:val="24"/>
          <w:shd w:val="clear" w:color="auto" w:fill="FFFFFF"/>
        </w:rPr>
        <w:t>Ленинград (ныне Санкт-Петербург)</w:t>
      </w:r>
      <w:r w:rsidRPr="00382455">
        <w:rPr>
          <w:rFonts w:ascii="Times New Roman" w:hAnsi="Times New Roman" w:cs="Times New Roman"/>
          <w:color w:val="1F1F1F"/>
          <w:spacing w:val="6"/>
          <w:sz w:val="24"/>
          <w:szCs w:val="24"/>
          <w:shd w:val="clear" w:color="auto" w:fill="FFFFFF"/>
        </w:rPr>
        <w:t xml:space="preserve"> был окружен осенью 1941 года. В ноябре началась блокада города, которая длилась девятьсот дней. Люди выживали, как могли. Блокада Ленинграда – это отдельная, черная глава Великой Отечественной войны. Ленинград связывала со страной только «Дорога Жизни» — транспортный путь через Ладожское озеро. По воде на судах и по льду на машинах доставляли продовольствие для Ленинграда. Керчь одной из первых приняла удар немецкой армии. Город пытались захватить дважды. </w:t>
      </w:r>
      <w:r w:rsidRPr="00382455">
        <w:rPr>
          <w:rFonts w:ascii="Times New Roman" w:hAnsi="Times New Roman" w:cs="Times New Roman"/>
          <w:b/>
          <w:color w:val="1F1F1F"/>
          <w:spacing w:val="6"/>
          <w:sz w:val="24"/>
          <w:szCs w:val="24"/>
          <w:shd w:val="clear" w:color="auto" w:fill="FFFFFF"/>
        </w:rPr>
        <w:t>Керчь</w:t>
      </w:r>
      <w:r w:rsidRPr="00382455">
        <w:rPr>
          <w:rFonts w:ascii="Times New Roman" w:hAnsi="Times New Roman" w:cs="Times New Roman"/>
          <w:color w:val="1F1F1F"/>
          <w:spacing w:val="6"/>
          <w:sz w:val="24"/>
          <w:szCs w:val="24"/>
          <w:shd w:val="clear" w:color="auto" w:fill="FFFFFF"/>
        </w:rPr>
        <w:t xml:space="preserve"> несколько раз пересекала фронтовая линия. Тысячи мирных жителей города погибли, еще больше были отправлены на принудительные работы в Германию. Город пробыл в оккупации семьсот дней и был почти уничтожен. </w:t>
      </w:r>
      <w:r w:rsidRPr="00382455">
        <w:rPr>
          <w:rFonts w:ascii="Times New Roman" w:hAnsi="Times New Roman" w:cs="Times New Roman"/>
          <w:b/>
          <w:color w:val="1F1F1F"/>
          <w:spacing w:val="6"/>
          <w:sz w:val="24"/>
          <w:szCs w:val="24"/>
          <w:shd w:val="clear" w:color="auto" w:fill="FFFFFF"/>
        </w:rPr>
        <w:t>Тула</w:t>
      </w:r>
      <w:r w:rsidRPr="00382455">
        <w:rPr>
          <w:rFonts w:ascii="Times New Roman" w:hAnsi="Times New Roman" w:cs="Times New Roman"/>
          <w:color w:val="1F1F1F"/>
          <w:spacing w:val="6"/>
          <w:sz w:val="24"/>
          <w:szCs w:val="24"/>
          <w:shd w:val="clear" w:color="auto" w:fill="FFFFFF"/>
        </w:rPr>
        <w:t xml:space="preserve"> стояла с октября по декабрь 1941-го года. Город перешел на военное положение сразу после сдачи Орла, застигнутого врасплох. Неприятель отправил на покорение города свои лучшие войска, но взять Тулу он не смог, оборона длилась 43 дня. Жители рыли противотанковые рвы, минировали подступы к городу, ставили «ежей». Героическое противостояние Тулы сорвало планы Гитлера на быстрое взятие столицы. </w:t>
      </w:r>
      <w:r w:rsidRPr="00382455">
        <w:rPr>
          <w:rFonts w:ascii="Times New Roman" w:hAnsi="Times New Roman" w:cs="Times New Roman"/>
          <w:b/>
          <w:color w:val="1F1F1F"/>
          <w:spacing w:val="6"/>
          <w:sz w:val="24"/>
          <w:szCs w:val="24"/>
          <w:shd w:val="clear" w:color="auto" w:fill="FFFFFF"/>
        </w:rPr>
        <w:t>Волгоград раньше назывался Сталинградом</w:t>
      </w:r>
      <w:r w:rsidRPr="00382455">
        <w:rPr>
          <w:rFonts w:ascii="Times New Roman" w:hAnsi="Times New Roman" w:cs="Times New Roman"/>
          <w:color w:val="1F1F1F"/>
          <w:spacing w:val="6"/>
          <w:sz w:val="24"/>
          <w:szCs w:val="24"/>
          <w:shd w:val="clear" w:color="auto" w:fill="FFFFFF"/>
        </w:rPr>
        <w:t xml:space="preserve">, и Сталинградская битва изменила ход всей Второй мировой войны. Битва за Сталинград длилась с июля 1942 по февраль 1943 года и вошла в историю человечества как самая кровопролитная. Гитлер и его союзники поняли, что выиграть эту войну невозможно. Сталинград одним из первых получил звание города-героя. </w:t>
      </w:r>
      <w:r w:rsidRPr="00382455">
        <w:rPr>
          <w:rFonts w:ascii="Times New Roman" w:hAnsi="Times New Roman" w:cs="Times New Roman"/>
          <w:b/>
          <w:color w:val="1F1F1F"/>
          <w:spacing w:val="6"/>
          <w:sz w:val="24"/>
          <w:szCs w:val="24"/>
          <w:shd w:val="clear" w:color="auto" w:fill="FFFFFF"/>
        </w:rPr>
        <w:t>Москва</w:t>
      </w:r>
      <w:r w:rsidRPr="00382455">
        <w:rPr>
          <w:rFonts w:ascii="Times New Roman" w:hAnsi="Times New Roman" w:cs="Times New Roman"/>
          <w:color w:val="1F1F1F"/>
          <w:spacing w:val="6"/>
          <w:sz w:val="24"/>
          <w:szCs w:val="24"/>
          <w:shd w:val="clear" w:color="auto" w:fill="FFFFFF"/>
        </w:rPr>
        <w:t xml:space="preserve"> была стратегически важным городом для Гитлера. С взятием Москвы ассоциировалась победа фашисткой Германии над Советским Союзом. Битва под Москвой длилась 203 дня, и в ней Гитлер потерпел первое крупное поражение от начала войны. Новороссийск отбивал натиск 394 дня. Огромную роль в </w:t>
      </w:r>
      <w:r w:rsidRPr="00382455">
        <w:rPr>
          <w:rFonts w:ascii="Times New Roman" w:hAnsi="Times New Roman" w:cs="Times New Roman"/>
          <w:color w:val="1F1F1F"/>
          <w:spacing w:val="6"/>
          <w:sz w:val="24"/>
          <w:szCs w:val="24"/>
          <w:shd w:val="clear" w:color="auto" w:fill="FFFFFF"/>
        </w:rPr>
        <w:lastRenderedPageBreak/>
        <w:t xml:space="preserve">обороне города сыграл Черноморский флот. Звание Героя присвоили 21 новороссийскому воину. Разрушенный и выжженный, в отечественную историю </w:t>
      </w:r>
      <w:r w:rsidRPr="00382455">
        <w:rPr>
          <w:rFonts w:ascii="Times New Roman" w:hAnsi="Times New Roman" w:cs="Times New Roman"/>
          <w:b/>
          <w:color w:val="1F1F1F"/>
          <w:spacing w:val="6"/>
          <w:sz w:val="24"/>
          <w:szCs w:val="24"/>
          <w:shd w:val="clear" w:color="auto" w:fill="FFFFFF"/>
        </w:rPr>
        <w:t>Новороссийск</w:t>
      </w:r>
      <w:r w:rsidRPr="00382455">
        <w:rPr>
          <w:rFonts w:ascii="Times New Roman" w:hAnsi="Times New Roman" w:cs="Times New Roman"/>
          <w:color w:val="1F1F1F"/>
          <w:spacing w:val="6"/>
          <w:sz w:val="24"/>
          <w:szCs w:val="24"/>
          <w:shd w:val="clear" w:color="auto" w:fill="FFFFFF"/>
        </w:rPr>
        <w:t xml:space="preserve"> вошел несломленным советским городом-героем. </w:t>
      </w:r>
      <w:r w:rsidRPr="00382455">
        <w:rPr>
          <w:rFonts w:ascii="Times New Roman" w:hAnsi="Times New Roman" w:cs="Times New Roman"/>
          <w:b/>
          <w:color w:val="1F1F1F"/>
          <w:spacing w:val="6"/>
          <w:sz w:val="24"/>
          <w:szCs w:val="24"/>
          <w:shd w:val="clear" w:color="auto" w:fill="FFFFFF"/>
        </w:rPr>
        <w:t xml:space="preserve">Мурманск </w:t>
      </w:r>
      <w:r w:rsidRPr="00382455">
        <w:rPr>
          <w:rFonts w:ascii="Times New Roman" w:hAnsi="Times New Roman" w:cs="Times New Roman"/>
          <w:color w:val="1F1F1F"/>
          <w:spacing w:val="6"/>
          <w:sz w:val="24"/>
          <w:szCs w:val="24"/>
          <w:shd w:val="clear" w:color="auto" w:fill="FFFFFF"/>
        </w:rPr>
        <w:t xml:space="preserve">сдерживал врага на протяжении почти всей войны и был неприступен, как крепость. Мурманск бомбили, а он стоял и продолжал служить портом. Жилые дома были разрушены или сгорели, уничтожена большая часть предприятий. За все время город бомбили с воздуха почти 800 раз. Севастополь отразил бомбардировку, которая обрушилась на него в первый день войны. Этот город был главным портом страны, там стоял Черноморский флот. Гитлеровцы 250 дней осаждали Севастополь. Десятки тысяч мирных жителей погибли в боях или были взяты в плен и вывезены в Германию. Город почти стерли с лица земли. Киев принял удар 22 июня, а с 6 июля героически отбивался от немецких войск 72 дня. Воевали и солдаты, и мирные жители. Гитлер не смог сходу взять Киев, но с осени 1941 года город был в оккупации 2 года. Более 200 тысяч киевлян пали в боях, около 100 тысяч пленников увезены в Германию. </w:t>
      </w:r>
      <w:r w:rsidRPr="00382455">
        <w:rPr>
          <w:rFonts w:ascii="Times New Roman" w:hAnsi="Times New Roman" w:cs="Times New Roman"/>
          <w:b/>
          <w:color w:val="1F1F1F"/>
          <w:spacing w:val="6"/>
          <w:sz w:val="24"/>
          <w:szCs w:val="24"/>
          <w:shd w:val="clear" w:color="auto" w:fill="FFFFFF"/>
        </w:rPr>
        <w:t>Минск</w:t>
      </w:r>
      <w:r w:rsidRPr="00382455">
        <w:rPr>
          <w:rFonts w:ascii="Times New Roman" w:hAnsi="Times New Roman" w:cs="Times New Roman"/>
          <w:color w:val="1F1F1F"/>
          <w:spacing w:val="6"/>
          <w:sz w:val="24"/>
          <w:szCs w:val="24"/>
          <w:shd w:val="clear" w:color="auto" w:fill="FFFFFF"/>
        </w:rPr>
        <w:t xml:space="preserve"> попал в центр сражений с самого начала войны. Почти неделю город оборонялся, но вынужден был сдаться. Минск жил в условиях жесткой оккупации, тысячи людей погибли. Люди не сдавались без боя, и за проявленную доблесть 8 минчан получили высшую степень отличия – звание Героя Советского Союза. </w:t>
      </w:r>
      <w:r w:rsidRPr="00382455">
        <w:rPr>
          <w:rFonts w:ascii="Times New Roman" w:hAnsi="Times New Roman" w:cs="Times New Roman"/>
          <w:b/>
          <w:color w:val="1F1F1F"/>
          <w:spacing w:val="6"/>
          <w:sz w:val="24"/>
          <w:szCs w:val="24"/>
          <w:shd w:val="clear" w:color="auto" w:fill="FFFFFF"/>
        </w:rPr>
        <w:t>Смоленск</w:t>
      </w:r>
      <w:r w:rsidRPr="00382455">
        <w:rPr>
          <w:rFonts w:ascii="Times New Roman" w:hAnsi="Times New Roman" w:cs="Times New Roman"/>
          <w:color w:val="1F1F1F"/>
          <w:spacing w:val="6"/>
          <w:sz w:val="24"/>
          <w:szCs w:val="24"/>
          <w:shd w:val="clear" w:color="auto" w:fill="FFFFFF"/>
        </w:rPr>
        <w:t xml:space="preserve"> стоял на пути Гитлера к Москве, поэтому фюрер попытался захватить город уже на третий день войны. 10 июля 1941 года началось двухмесячное Смоленское сражение. Эта битва сорвала идею «молниеносной войны», не дав немцам подойти к Москве до зимы. Оккупация Смоленска длилась до осени 1943 года. Все эти месяцы жители не сдавались и создавали партизанские отряды. За боевую отвагу и мужество звание Героя Советского Союза получили 260 уроженцев Смоленщины.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b/>
          <w:color w:val="1F1F1F"/>
          <w:spacing w:val="6"/>
          <w:sz w:val="24"/>
          <w:szCs w:val="24"/>
          <w:shd w:val="clear" w:color="auto" w:fill="FFFFFF"/>
        </w:rPr>
        <w:t>РОДИТЕЛЯМ ДОШКОЛЬНИКОВ</w:t>
      </w:r>
      <w:r w:rsidRPr="00382455">
        <w:rPr>
          <w:rFonts w:ascii="Times New Roman" w:hAnsi="Times New Roman" w:cs="Times New Roman"/>
          <w:color w:val="1F1F1F"/>
          <w:spacing w:val="6"/>
          <w:sz w:val="24"/>
          <w:szCs w:val="24"/>
          <w:shd w:val="clear" w:color="auto" w:fill="FFFFFF"/>
        </w:rPr>
        <w:t xml:space="preserve"> </w:t>
      </w:r>
    </w:p>
    <w:p w:rsidR="001B5FE0" w:rsidRPr="00382455" w:rsidRDefault="001B5FE0" w:rsidP="00F17DAC">
      <w:pPr>
        <w:jc w:val="both"/>
        <w:rPr>
          <w:rFonts w:ascii="Times New Roman" w:hAnsi="Times New Roman" w:cs="Times New Roman"/>
          <w:color w:val="1F1F1F"/>
          <w:spacing w:val="6"/>
          <w:sz w:val="24"/>
          <w:szCs w:val="24"/>
          <w:shd w:val="clear" w:color="auto" w:fill="FFFFFF"/>
        </w:rPr>
      </w:pPr>
      <w:r w:rsidRPr="00382455">
        <w:rPr>
          <w:rFonts w:ascii="Times New Roman" w:hAnsi="Times New Roman" w:cs="Times New Roman"/>
          <w:color w:val="1F1F1F"/>
          <w:spacing w:val="6"/>
          <w:sz w:val="24"/>
          <w:szCs w:val="24"/>
          <w:shd w:val="clear" w:color="auto" w:fill="FFFFFF"/>
        </w:rPr>
        <w:t xml:space="preserve">Откладывать разговоры на тему войны не обязательно до возраста, когда ребенок сам может спросить. Дети видят и понимают больше, чем нам кажется. Тем более не отказывайте ребенку в разговоре о войне, если он спрашивает об этом сам. Говорить о войне с дошкольником нужно простым, понятным языком. Не надо перегружать рассказ датами, подробностями, которые ребенок просто не сможет разложить в голове по полочкам. Детям проще воспринимать информацию наглядно, когда можно посмотреть и потрогать. Поэтому говорите с ребенком, когда показываете семейный фотоальбом, читаете книгу на военную тематику или рассматриваете журнал о военной технике. Говорить о подвигах советских солдат можно у вечного огня. Расскажите ребенку, что огонь символизирует вечную память о павших воинах и горит в любое время суток, в любую погоду. Поговорите о том, что надписи на мемориальных плитах – это не просто непонятные ребенку слова. Это имена воинов, погибших за будущее своей страны, за будущее нас и наших детей. С именем каждого воина связана своя история – история его жизни и смерти. Каждый из этих людей был чьим-то сыном, братом, отцом. Их линия жизни оборвалась, а мы продолжаем жить – и благодарим их за это. Не стесняйтесь говорить о </w:t>
      </w:r>
      <w:r w:rsidRPr="00382455">
        <w:rPr>
          <w:rFonts w:ascii="Times New Roman" w:hAnsi="Times New Roman" w:cs="Times New Roman"/>
          <w:color w:val="1F1F1F"/>
          <w:spacing w:val="6"/>
          <w:sz w:val="24"/>
          <w:szCs w:val="24"/>
          <w:shd w:val="clear" w:color="auto" w:fill="FFFFFF"/>
        </w:rPr>
        <w:lastRenderedPageBreak/>
        <w:t>войне откровенно. Наша общая история не должна пропасть с годами, мы, родители, должны передавать эту память детям, а наши дети будут рассказывать о войне нашим внукам. Никто не будет забыт, пока мы с вами помним</w:t>
      </w:r>
      <w:r w:rsidR="004E58F4">
        <w:rPr>
          <w:rFonts w:ascii="Times New Roman" w:hAnsi="Times New Roman" w:cs="Times New Roman"/>
          <w:color w:val="1F1F1F"/>
          <w:spacing w:val="6"/>
          <w:sz w:val="24"/>
          <w:szCs w:val="24"/>
          <w:shd w:val="clear" w:color="auto" w:fill="FFFFFF"/>
        </w:rPr>
        <w:t>.</w:t>
      </w:r>
    </w:p>
    <w:tbl>
      <w:tblPr>
        <w:tblW w:w="0" w:type="auto"/>
        <w:tblCellSpacing w:w="0" w:type="dxa"/>
        <w:tblCellMar>
          <w:left w:w="0" w:type="dxa"/>
          <w:right w:w="0" w:type="dxa"/>
        </w:tblCellMar>
        <w:tblLook w:val="04A0" w:firstRow="1" w:lastRow="0" w:firstColumn="1" w:lastColumn="0" w:noHBand="0" w:noVBand="1"/>
      </w:tblPr>
      <w:tblGrid>
        <w:gridCol w:w="20"/>
        <w:gridCol w:w="7680"/>
        <w:gridCol w:w="3600"/>
      </w:tblGrid>
      <w:tr w:rsidR="003940CA" w:rsidRPr="003940CA" w:rsidTr="003940CA">
        <w:trPr>
          <w:trHeight w:val="22215"/>
          <w:tblCellSpacing w:w="0" w:type="dxa"/>
        </w:trPr>
        <w:tc>
          <w:tcPr>
            <w:tcW w:w="20" w:type="dxa"/>
            <w:tcMar>
              <w:top w:w="120" w:type="dxa"/>
              <w:left w:w="0" w:type="dxa"/>
              <w:bottom w:w="120" w:type="dxa"/>
              <w:right w:w="0" w:type="dxa"/>
            </w:tcMar>
            <w:hideMark/>
          </w:tcPr>
          <w:p w:rsidR="003940CA" w:rsidRPr="003940CA" w:rsidRDefault="003940CA" w:rsidP="003940CA">
            <w:pPr>
              <w:spacing w:after="0" w:line="240" w:lineRule="auto"/>
              <w:rPr>
                <w:rFonts w:ascii="Times New Roman" w:eastAsia="Times New Roman" w:hAnsi="Times New Roman" w:cs="Times New Roman"/>
                <w:color w:val="333333"/>
                <w:sz w:val="16"/>
                <w:szCs w:val="16"/>
              </w:rPr>
            </w:pPr>
          </w:p>
        </w:tc>
        <w:tc>
          <w:tcPr>
            <w:tcW w:w="7680" w:type="dxa"/>
            <w:tcMar>
              <w:top w:w="0" w:type="dxa"/>
              <w:left w:w="150" w:type="dxa"/>
              <w:bottom w:w="0" w:type="dxa"/>
              <w:right w:w="150" w:type="dxa"/>
            </w:tcMar>
            <w:hideMark/>
          </w:tcPr>
          <w:p w:rsidR="003940CA" w:rsidRPr="003940CA" w:rsidRDefault="003940CA" w:rsidP="00917ED2">
            <w:pPr>
              <w:spacing w:after="150" w:line="240" w:lineRule="auto"/>
              <w:rPr>
                <w:rFonts w:ascii="Times New Roman" w:eastAsia="Times New Roman" w:hAnsi="Times New Roman" w:cs="Times New Roman"/>
                <w:i/>
                <w:iCs/>
                <w:sz w:val="20"/>
                <w:szCs w:val="20"/>
              </w:rPr>
            </w:pPr>
          </w:p>
        </w:tc>
        <w:tc>
          <w:tcPr>
            <w:tcW w:w="0" w:type="auto"/>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3150"/>
            </w:tblGrid>
            <w:tr w:rsidR="003940CA" w:rsidRPr="003940CA">
              <w:trPr>
                <w:tblCellSpacing w:w="0" w:type="dxa"/>
              </w:trPr>
              <w:tc>
                <w:tcPr>
                  <w:tcW w:w="3150" w:type="dxa"/>
                  <w:hideMark/>
                </w:tcPr>
                <w:p w:rsidR="003940CA" w:rsidRPr="003940CA" w:rsidRDefault="003940CA" w:rsidP="003940CA">
                  <w:pPr>
                    <w:spacing w:after="0" w:line="240" w:lineRule="auto"/>
                    <w:rPr>
                      <w:rFonts w:ascii="Times New Roman" w:eastAsia="Times New Roman" w:hAnsi="Times New Roman" w:cs="Times New Roman"/>
                      <w:sz w:val="20"/>
                      <w:szCs w:val="20"/>
                    </w:rPr>
                  </w:pPr>
                </w:p>
              </w:tc>
            </w:tr>
            <w:tr w:rsidR="003940CA" w:rsidRPr="003940CA">
              <w:trPr>
                <w:trHeight w:val="21975"/>
                <w:tblCellSpacing w:w="0" w:type="dxa"/>
              </w:trPr>
              <w:tc>
                <w:tcPr>
                  <w:tcW w:w="0" w:type="auto"/>
                  <w:tcMar>
                    <w:top w:w="120" w:type="dxa"/>
                    <w:left w:w="0" w:type="dxa"/>
                    <w:bottom w:w="120" w:type="dxa"/>
                    <w:right w:w="0" w:type="dxa"/>
                  </w:tcMar>
                  <w:hideMark/>
                </w:tcPr>
                <w:p w:rsidR="003940CA" w:rsidRPr="003940CA" w:rsidRDefault="00C100B9" w:rsidP="003940CA">
                  <w:pPr>
                    <w:spacing w:after="15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noProof/>
                      <w:color w:val="333333"/>
                      <w:sz w:val="16"/>
                      <w:szCs w:val="16"/>
                    </w:rPr>
                    <mc:AlternateContent>
                      <mc:Choice Requires="wps">
                        <w:drawing>
                          <wp:inline distT="0" distB="0" distL="0" distR="0">
                            <wp:extent cx="1905000" cy="15049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50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" filled="f" stroked="f">
                            <o:lock v:ext="edit" aspectratio="t"/>
                            <w10:anchorlock/>
                          </v:rect>
                        </w:pict>
                      </mc:Fallback>
                    </mc:AlternateContent>
                  </w:r>
                </w:p>
                <w:p w:rsidR="003940CA" w:rsidRPr="003940CA" w:rsidRDefault="003940CA" w:rsidP="003940CA">
                  <w:pPr>
                    <w:spacing w:after="150" w:line="240" w:lineRule="auto"/>
                    <w:rPr>
                      <w:rFonts w:ascii="Times New Roman" w:eastAsia="Times New Roman" w:hAnsi="Times New Roman" w:cs="Times New Roman"/>
                      <w:color w:val="333333"/>
                      <w:sz w:val="16"/>
                      <w:szCs w:val="16"/>
                    </w:rPr>
                  </w:pPr>
                  <w:r w:rsidRPr="003940CA">
                    <w:rPr>
                      <w:rFonts w:ascii="Times New Roman" w:eastAsia="Times New Roman" w:hAnsi="Times New Roman" w:cs="Times New Roman"/>
                      <w:color w:val="333333"/>
                      <w:sz w:val="16"/>
                      <w:szCs w:val="16"/>
                    </w:rPr>
                    <w:t> </w:t>
                  </w:r>
                </w:p>
                <w:p w:rsidR="003940CA" w:rsidRPr="003940CA" w:rsidRDefault="003940CA" w:rsidP="003940CA">
                  <w:pPr>
                    <w:spacing w:after="0" w:line="240" w:lineRule="auto"/>
                    <w:rPr>
                      <w:rFonts w:ascii="Comic Sans MS" w:eastAsia="Times New Roman" w:hAnsi="Comic Sans MS" w:cs="Times New Roman"/>
                      <w:color w:val="333333"/>
                      <w:sz w:val="16"/>
                      <w:szCs w:val="16"/>
                    </w:rPr>
                  </w:pPr>
                  <w:r w:rsidRPr="003940CA">
                    <w:rPr>
                      <w:rFonts w:ascii="Times New Roman" w:eastAsia="Times New Roman" w:hAnsi="Times New Roman" w:cs="Times New Roman"/>
                      <w:color w:val="333333"/>
                      <w:sz w:val="16"/>
                      <w:szCs w:val="16"/>
                    </w:rPr>
                    <w:t> </w:t>
                  </w:r>
                </w:p>
                <w:p w:rsidR="003940CA" w:rsidRPr="003940CA" w:rsidRDefault="003940CA" w:rsidP="003940CA">
                  <w:pPr>
                    <w:spacing w:after="150" w:line="240" w:lineRule="auto"/>
                    <w:rPr>
                      <w:rFonts w:ascii="Comic Sans MS" w:eastAsia="Times New Roman" w:hAnsi="Comic Sans MS" w:cs="Times New Roman"/>
                      <w:color w:val="333333"/>
                      <w:sz w:val="16"/>
                      <w:szCs w:val="16"/>
                    </w:rPr>
                  </w:pPr>
                  <w:r w:rsidRPr="003940CA">
                    <w:rPr>
                      <w:rFonts w:ascii="Comic Sans MS" w:eastAsia="Times New Roman" w:hAnsi="Comic Sans MS" w:cs="Times New Roman"/>
                      <w:color w:val="333333"/>
                      <w:sz w:val="16"/>
                      <w:szCs w:val="16"/>
                    </w:rPr>
                    <w:t> </w:t>
                  </w:r>
                </w:p>
                <w:p w:rsidR="003940CA" w:rsidRPr="003940CA" w:rsidRDefault="003940CA" w:rsidP="003940CA">
                  <w:pPr>
                    <w:spacing w:after="150" w:line="240" w:lineRule="auto"/>
                    <w:rPr>
                      <w:rFonts w:ascii="Times New Roman" w:eastAsia="Times New Roman" w:hAnsi="Times New Roman" w:cs="Times New Roman"/>
                      <w:color w:val="333333"/>
                      <w:sz w:val="16"/>
                      <w:szCs w:val="16"/>
                    </w:rPr>
                  </w:pPr>
                </w:p>
              </w:tc>
            </w:tr>
          </w:tbl>
          <w:p w:rsidR="003940CA" w:rsidRPr="003940CA" w:rsidRDefault="003940CA" w:rsidP="003940CA">
            <w:pPr>
              <w:spacing w:after="0" w:line="240" w:lineRule="auto"/>
              <w:rPr>
                <w:rFonts w:ascii="Times New Roman" w:eastAsia="Times New Roman" w:hAnsi="Times New Roman" w:cs="Times New Roman"/>
                <w:sz w:val="20"/>
                <w:szCs w:val="20"/>
              </w:rPr>
            </w:pPr>
          </w:p>
        </w:tc>
      </w:tr>
    </w:tbl>
    <w:p w:rsidR="003940CA" w:rsidRDefault="003940CA" w:rsidP="003940CA">
      <w:pPr>
        <w:spacing w:after="0" w:line="330" w:lineRule="atLeast"/>
        <w:rPr>
          <w:rFonts w:ascii="Times New Roman" w:eastAsia="Times New Roman" w:hAnsi="Times New Roman" w:cs="Times New Roman"/>
          <w:color w:val="000000"/>
          <w:sz w:val="24"/>
          <w:szCs w:val="24"/>
        </w:rPr>
      </w:pPr>
    </w:p>
    <w:p w:rsidR="003940CA" w:rsidRPr="00AC736D" w:rsidRDefault="003940CA" w:rsidP="003940CA">
      <w:pPr>
        <w:spacing w:after="0" w:line="330" w:lineRule="atLeast"/>
        <w:rPr>
          <w:rFonts w:ascii="Times New Roman" w:eastAsia="Times New Roman" w:hAnsi="Times New Roman" w:cs="Times New Roman"/>
          <w:color w:val="000000"/>
          <w:sz w:val="24"/>
          <w:szCs w:val="24"/>
        </w:rPr>
      </w:pPr>
    </w:p>
    <w:p w:rsidR="00AC736D" w:rsidRDefault="00AC736D"/>
    <w:sectPr w:rsidR="00AC736D" w:rsidSect="00C708A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650C"/>
    <w:multiLevelType w:val="multilevel"/>
    <w:tmpl w:val="7B4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837E8"/>
    <w:multiLevelType w:val="multilevel"/>
    <w:tmpl w:val="0AE0A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548F1"/>
    <w:multiLevelType w:val="multilevel"/>
    <w:tmpl w:val="3970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D12E5"/>
    <w:multiLevelType w:val="hybridMultilevel"/>
    <w:tmpl w:val="47B2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AC04DB"/>
    <w:multiLevelType w:val="hybridMultilevel"/>
    <w:tmpl w:val="B9C2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1E3E8D"/>
    <w:multiLevelType w:val="multilevel"/>
    <w:tmpl w:val="CA7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2A"/>
    <w:rsid w:val="000464E3"/>
    <w:rsid w:val="00093186"/>
    <w:rsid w:val="000B6EAD"/>
    <w:rsid w:val="000C1593"/>
    <w:rsid w:val="00123709"/>
    <w:rsid w:val="00150A0F"/>
    <w:rsid w:val="00177C6A"/>
    <w:rsid w:val="001B5FE0"/>
    <w:rsid w:val="001D13C3"/>
    <w:rsid w:val="001D388B"/>
    <w:rsid w:val="00246DC8"/>
    <w:rsid w:val="00254255"/>
    <w:rsid w:val="0028292D"/>
    <w:rsid w:val="002C28EE"/>
    <w:rsid w:val="003103D3"/>
    <w:rsid w:val="00322378"/>
    <w:rsid w:val="00382455"/>
    <w:rsid w:val="00391670"/>
    <w:rsid w:val="003940CA"/>
    <w:rsid w:val="0040310A"/>
    <w:rsid w:val="004A0B08"/>
    <w:rsid w:val="004E58F4"/>
    <w:rsid w:val="004F0053"/>
    <w:rsid w:val="005452C1"/>
    <w:rsid w:val="00643AF5"/>
    <w:rsid w:val="00657D88"/>
    <w:rsid w:val="006665DC"/>
    <w:rsid w:val="00683026"/>
    <w:rsid w:val="0068562C"/>
    <w:rsid w:val="00695F65"/>
    <w:rsid w:val="006A6F41"/>
    <w:rsid w:val="006E66D0"/>
    <w:rsid w:val="00707B2A"/>
    <w:rsid w:val="007223A4"/>
    <w:rsid w:val="00760354"/>
    <w:rsid w:val="007A4675"/>
    <w:rsid w:val="008005E4"/>
    <w:rsid w:val="008279D8"/>
    <w:rsid w:val="008A76E0"/>
    <w:rsid w:val="008D74F6"/>
    <w:rsid w:val="008E2AE4"/>
    <w:rsid w:val="00917ED2"/>
    <w:rsid w:val="00921526"/>
    <w:rsid w:val="009662EE"/>
    <w:rsid w:val="009A497F"/>
    <w:rsid w:val="009E4939"/>
    <w:rsid w:val="00AC736D"/>
    <w:rsid w:val="00AD5B1B"/>
    <w:rsid w:val="00B51129"/>
    <w:rsid w:val="00B74583"/>
    <w:rsid w:val="00C100B9"/>
    <w:rsid w:val="00C66ABF"/>
    <w:rsid w:val="00C708A9"/>
    <w:rsid w:val="00CA0FB4"/>
    <w:rsid w:val="00CD0E0C"/>
    <w:rsid w:val="00CD7421"/>
    <w:rsid w:val="00D25BA9"/>
    <w:rsid w:val="00D378F7"/>
    <w:rsid w:val="00D46011"/>
    <w:rsid w:val="00D766F7"/>
    <w:rsid w:val="00E72427"/>
    <w:rsid w:val="00E8276A"/>
    <w:rsid w:val="00EA503A"/>
    <w:rsid w:val="00F17DAC"/>
    <w:rsid w:val="00F55013"/>
    <w:rsid w:val="00FF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52C1"/>
    <w:pPr>
      <w:ind w:left="720"/>
      <w:contextualSpacing/>
    </w:pPr>
  </w:style>
  <w:style w:type="paragraph" w:styleId="a5">
    <w:name w:val="Normal (Web)"/>
    <w:basedOn w:val="a"/>
    <w:uiPriority w:val="99"/>
    <w:unhideWhenUsed/>
    <w:rsid w:val="00F550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55013"/>
    <w:rPr>
      <w:b/>
      <w:bCs/>
    </w:rPr>
  </w:style>
  <w:style w:type="paragraph" w:customStyle="1" w:styleId="article-renderblock">
    <w:name w:val="article-render__block"/>
    <w:basedOn w:val="a"/>
    <w:rsid w:val="001D3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388B"/>
  </w:style>
  <w:style w:type="character" w:styleId="a7">
    <w:name w:val="Hyperlink"/>
    <w:basedOn w:val="a0"/>
    <w:uiPriority w:val="99"/>
    <w:semiHidden/>
    <w:unhideWhenUsed/>
    <w:rsid w:val="001D388B"/>
    <w:rPr>
      <w:color w:val="0000FF"/>
      <w:u w:val="single"/>
    </w:rPr>
  </w:style>
  <w:style w:type="paragraph" w:customStyle="1" w:styleId="c2">
    <w:name w:val="c2"/>
    <w:basedOn w:val="a"/>
    <w:rsid w:val="00394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940CA"/>
  </w:style>
  <w:style w:type="character" w:customStyle="1" w:styleId="c0">
    <w:name w:val="c0"/>
    <w:basedOn w:val="a0"/>
    <w:rsid w:val="003940CA"/>
  </w:style>
  <w:style w:type="character" w:styleId="a8">
    <w:name w:val="Emphasis"/>
    <w:basedOn w:val="a0"/>
    <w:uiPriority w:val="20"/>
    <w:qFormat/>
    <w:rsid w:val="00EA50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52C1"/>
    <w:pPr>
      <w:ind w:left="720"/>
      <w:contextualSpacing/>
    </w:pPr>
  </w:style>
  <w:style w:type="paragraph" w:styleId="a5">
    <w:name w:val="Normal (Web)"/>
    <w:basedOn w:val="a"/>
    <w:uiPriority w:val="99"/>
    <w:unhideWhenUsed/>
    <w:rsid w:val="00F550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55013"/>
    <w:rPr>
      <w:b/>
      <w:bCs/>
    </w:rPr>
  </w:style>
  <w:style w:type="paragraph" w:customStyle="1" w:styleId="article-renderblock">
    <w:name w:val="article-render__block"/>
    <w:basedOn w:val="a"/>
    <w:rsid w:val="001D3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388B"/>
  </w:style>
  <w:style w:type="character" w:styleId="a7">
    <w:name w:val="Hyperlink"/>
    <w:basedOn w:val="a0"/>
    <w:uiPriority w:val="99"/>
    <w:semiHidden/>
    <w:unhideWhenUsed/>
    <w:rsid w:val="001D388B"/>
    <w:rPr>
      <w:color w:val="0000FF"/>
      <w:u w:val="single"/>
    </w:rPr>
  </w:style>
  <w:style w:type="paragraph" w:customStyle="1" w:styleId="c2">
    <w:name w:val="c2"/>
    <w:basedOn w:val="a"/>
    <w:rsid w:val="00394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940CA"/>
  </w:style>
  <w:style w:type="character" w:customStyle="1" w:styleId="c0">
    <w:name w:val="c0"/>
    <w:basedOn w:val="a0"/>
    <w:rsid w:val="003940CA"/>
  </w:style>
  <w:style w:type="character" w:styleId="a8">
    <w:name w:val="Emphasis"/>
    <w:basedOn w:val="a0"/>
    <w:uiPriority w:val="20"/>
    <w:qFormat/>
    <w:rsid w:val="00EA5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1552">
      <w:bodyDiv w:val="1"/>
      <w:marLeft w:val="0"/>
      <w:marRight w:val="0"/>
      <w:marTop w:val="0"/>
      <w:marBottom w:val="0"/>
      <w:divBdr>
        <w:top w:val="none" w:sz="0" w:space="0" w:color="auto"/>
        <w:left w:val="none" w:sz="0" w:space="0" w:color="auto"/>
        <w:bottom w:val="none" w:sz="0" w:space="0" w:color="auto"/>
        <w:right w:val="none" w:sz="0" w:space="0" w:color="auto"/>
      </w:divBdr>
    </w:div>
    <w:div w:id="427848234">
      <w:bodyDiv w:val="1"/>
      <w:marLeft w:val="0"/>
      <w:marRight w:val="0"/>
      <w:marTop w:val="0"/>
      <w:marBottom w:val="0"/>
      <w:divBdr>
        <w:top w:val="none" w:sz="0" w:space="0" w:color="auto"/>
        <w:left w:val="none" w:sz="0" w:space="0" w:color="auto"/>
        <w:bottom w:val="none" w:sz="0" w:space="0" w:color="auto"/>
        <w:right w:val="none" w:sz="0" w:space="0" w:color="auto"/>
      </w:divBdr>
    </w:div>
    <w:div w:id="576213058">
      <w:bodyDiv w:val="1"/>
      <w:marLeft w:val="0"/>
      <w:marRight w:val="0"/>
      <w:marTop w:val="0"/>
      <w:marBottom w:val="0"/>
      <w:divBdr>
        <w:top w:val="none" w:sz="0" w:space="0" w:color="auto"/>
        <w:left w:val="none" w:sz="0" w:space="0" w:color="auto"/>
        <w:bottom w:val="none" w:sz="0" w:space="0" w:color="auto"/>
        <w:right w:val="none" w:sz="0" w:space="0" w:color="auto"/>
      </w:divBdr>
      <w:divsChild>
        <w:div w:id="1649632169">
          <w:marLeft w:val="0"/>
          <w:marRight w:val="0"/>
          <w:marTop w:val="0"/>
          <w:marBottom w:val="0"/>
          <w:divBdr>
            <w:top w:val="none" w:sz="0" w:space="0" w:color="auto"/>
            <w:left w:val="none" w:sz="0" w:space="0" w:color="auto"/>
            <w:bottom w:val="none" w:sz="0" w:space="0" w:color="auto"/>
            <w:right w:val="none" w:sz="0" w:space="0" w:color="auto"/>
          </w:divBdr>
          <w:divsChild>
            <w:div w:id="14209774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29082776">
          <w:marLeft w:val="0"/>
          <w:marRight w:val="0"/>
          <w:marTop w:val="0"/>
          <w:marBottom w:val="0"/>
          <w:divBdr>
            <w:top w:val="none" w:sz="0" w:space="0" w:color="auto"/>
            <w:left w:val="none" w:sz="0" w:space="0" w:color="auto"/>
            <w:bottom w:val="none" w:sz="0" w:space="0" w:color="auto"/>
            <w:right w:val="none" w:sz="0" w:space="0" w:color="auto"/>
          </w:divBdr>
        </w:div>
      </w:divsChild>
    </w:div>
    <w:div w:id="608195980">
      <w:bodyDiv w:val="1"/>
      <w:marLeft w:val="0"/>
      <w:marRight w:val="0"/>
      <w:marTop w:val="0"/>
      <w:marBottom w:val="0"/>
      <w:divBdr>
        <w:top w:val="none" w:sz="0" w:space="0" w:color="auto"/>
        <w:left w:val="none" w:sz="0" w:space="0" w:color="auto"/>
        <w:bottom w:val="none" w:sz="0" w:space="0" w:color="auto"/>
        <w:right w:val="none" w:sz="0" w:space="0" w:color="auto"/>
      </w:divBdr>
      <w:divsChild>
        <w:div w:id="405762017">
          <w:blockQuote w:val="1"/>
          <w:marLeft w:val="0"/>
          <w:marRight w:val="0"/>
          <w:marTop w:val="0"/>
          <w:marBottom w:val="0"/>
          <w:divBdr>
            <w:top w:val="none" w:sz="0" w:space="0" w:color="auto"/>
            <w:left w:val="single" w:sz="18" w:space="15" w:color="000000"/>
            <w:bottom w:val="none" w:sz="0" w:space="0" w:color="auto"/>
            <w:right w:val="none" w:sz="0" w:space="0" w:color="auto"/>
          </w:divBdr>
        </w:div>
        <w:div w:id="735863924">
          <w:blockQuote w:val="1"/>
          <w:marLeft w:val="0"/>
          <w:marRight w:val="0"/>
          <w:marTop w:val="0"/>
          <w:marBottom w:val="0"/>
          <w:divBdr>
            <w:top w:val="none" w:sz="0" w:space="0" w:color="auto"/>
            <w:left w:val="single" w:sz="18" w:space="15" w:color="000000"/>
            <w:bottom w:val="none" w:sz="0" w:space="0" w:color="auto"/>
            <w:right w:val="none" w:sz="0" w:space="0" w:color="auto"/>
          </w:divBdr>
        </w:div>
        <w:div w:id="129475037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34972737">
      <w:bodyDiv w:val="1"/>
      <w:marLeft w:val="0"/>
      <w:marRight w:val="0"/>
      <w:marTop w:val="0"/>
      <w:marBottom w:val="0"/>
      <w:divBdr>
        <w:top w:val="none" w:sz="0" w:space="0" w:color="auto"/>
        <w:left w:val="none" w:sz="0" w:space="0" w:color="auto"/>
        <w:bottom w:val="none" w:sz="0" w:space="0" w:color="auto"/>
        <w:right w:val="none" w:sz="0" w:space="0" w:color="auto"/>
      </w:divBdr>
    </w:div>
    <w:div w:id="20519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6D19-EA7C-4A4B-AD3C-81B1FAC9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2684</Words>
  <Characters>15302</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Sadik</cp:lastModifiedBy>
  <cp:revision>2</cp:revision>
  <dcterms:created xsi:type="dcterms:W3CDTF">2020-02-06T14:08:00Z</dcterms:created>
  <dcterms:modified xsi:type="dcterms:W3CDTF">2020-02-06T14:08:00Z</dcterms:modified>
</cp:coreProperties>
</file>